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660" w:rsidRDefault="00672660" w:rsidP="00672660">
      <w:pPr>
        <w:spacing w:line="240" w:lineRule="auto"/>
        <w:ind w:left="5529"/>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r>
        <w:rPr>
          <w:rFonts w:ascii="Times New Roman" w:eastAsia="Calibri" w:hAnsi="Times New Roman" w:cs="Times New Roman"/>
          <w:sz w:val="28"/>
          <w:szCs w:val="28"/>
          <w:lang w:val="uk-UA"/>
        </w:rPr>
        <w:tab/>
      </w:r>
      <w:r>
        <w:rPr>
          <w:rFonts w:ascii="Times New Roman" w:eastAsia="Calibri" w:hAnsi="Times New Roman" w:cs="Times New Roman"/>
          <w:sz w:val="28"/>
          <w:szCs w:val="28"/>
          <w:lang w:val="uk-UA"/>
        </w:rPr>
        <w:tab/>
      </w:r>
      <w:r w:rsidR="009B205E" w:rsidRPr="009B205E">
        <w:rPr>
          <w:rFonts w:ascii="Times New Roman" w:eastAsia="Calibri" w:hAnsi="Times New Roman" w:cs="Times New Roman"/>
          <w:sz w:val="28"/>
          <w:szCs w:val="28"/>
          <w:lang w:val="uk-UA"/>
        </w:rPr>
        <w:t xml:space="preserve">Додаток </w:t>
      </w:r>
    </w:p>
    <w:p w:rsidR="009B205E" w:rsidRPr="009B205E" w:rsidRDefault="009B205E" w:rsidP="00672660">
      <w:pPr>
        <w:spacing w:line="240" w:lineRule="auto"/>
        <w:ind w:left="5529"/>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 xml:space="preserve">до рішення </w:t>
      </w:r>
      <w:r w:rsidR="00672660">
        <w:rPr>
          <w:rFonts w:ascii="Times New Roman" w:eastAsia="Calibri" w:hAnsi="Times New Roman" w:cs="Times New Roman"/>
          <w:sz w:val="28"/>
          <w:szCs w:val="28"/>
          <w:lang w:val="uk-UA"/>
        </w:rPr>
        <w:t xml:space="preserve">12 </w:t>
      </w:r>
      <w:r w:rsidRPr="009B205E">
        <w:rPr>
          <w:rFonts w:ascii="Times New Roman" w:eastAsia="Calibri" w:hAnsi="Times New Roman" w:cs="Times New Roman"/>
          <w:sz w:val="28"/>
          <w:szCs w:val="28"/>
          <w:lang w:val="uk-UA"/>
        </w:rPr>
        <w:t>сесії</w:t>
      </w:r>
      <w:r w:rsidR="00672660">
        <w:rPr>
          <w:rFonts w:ascii="Times New Roman" w:eastAsia="Calibri" w:hAnsi="Times New Roman" w:cs="Times New Roman"/>
          <w:sz w:val="28"/>
          <w:szCs w:val="28"/>
          <w:lang w:val="uk-UA"/>
        </w:rPr>
        <w:t xml:space="preserve"> </w:t>
      </w:r>
      <w:r w:rsidRPr="009B205E">
        <w:rPr>
          <w:rFonts w:ascii="Times New Roman" w:eastAsia="Calibri" w:hAnsi="Times New Roman" w:cs="Times New Roman"/>
          <w:sz w:val="28"/>
          <w:szCs w:val="28"/>
          <w:lang w:val="uk-UA"/>
        </w:rPr>
        <w:t>Жмеринської міської ради</w:t>
      </w:r>
      <w:r w:rsidR="00672660">
        <w:rPr>
          <w:rFonts w:ascii="Times New Roman" w:eastAsia="Calibri" w:hAnsi="Times New Roman" w:cs="Times New Roman"/>
          <w:sz w:val="28"/>
          <w:szCs w:val="28"/>
          <w:lang w:val="uk-UA"/>
        </w:rPr>
        <w:t xml:space="preserve"> </w:t>
      </w:r>
      <w:r w:rsidRPr="009B205E">
        <w:rPr>
          <w:rFonts w:ascii="Times New Roman" w:eastAsia="Calibri" w:hAnsi="Times New Roman" w:cs="Times New Roman"/>
          <w:sz w:val="28"/>
          <w:szCs w:val="28"/>
          <w:lang w:val="uk-UA"/>
        </w:rPr>
        <w:t>8 скликання</w:t>
      </w:r>
    </w:p>
    <w:p w:rsidR="009B205E" w:rsidRPr="009B205E" w:rsidRDefault="009B205E" w:rsidP="00672660">
      <w:pPr>
        <w:spacing w:line="240" w:lineRule="auto"/>
        <w:ind w:left="5529"/>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w:t>
      </w:r>
      <w:r w:rsidR="00672660">
        <w:rPr>
          <w:rFonts w:ascii="Times New Roman" w:eastAsia="Calibri" w:hAnsi="Times New Roman" w:cs="Times New Roman"/>
          <w:sz w:val="28"/>
          <w:szCs w:val="28"/>
          <w:lang w:val="uk-UA"/>
        </w:rPr>
        <w:t>27</w:t>
      </w:r>
      <w:r w:rsidRPr="009B205E">
        <w:rPr>
          <w:rFonts w:ascii="Times New Roman" w:eastAsia="Calibri" w:hAnsi="Times New Roman" w:cs="Times New Roman"/>
          <w:sz w:val="28"/>
          <w:szCs w:val="28"/>
          <w:lang w:val="uk-UA"/>
        </w:rPr>
        <w:t>»</w:t>
      </w:r>
      <w:r w:rsidR="00672660">
        <w:rPr>
          <w:rFonts w:ascii="Times New Roman" w:eastAsia="Calibri" w:hAnsi="Times New Roman" w:cs="Times New Roman"/>
          <w:sz w:val="28"/>
          <w:szCs w:val="28"/>
          <w:lang w:val="uk-UA"/>
        </w:rPr>
        <w:t>липня</w:t>
      </w:r>
      <w:r w:rsidRPr="009B205E">
        <w:rPr>
          <w:rFonts w:ascii="Times New Roman" w:eastAsia="Calibri" w:hAnsi="Times New Roman" w:cs="Times New Roman"/>
          <w:sz w:val="28"/>
          <w:szCs w:val="28"/>
          <w:lang w:val="uk-UA"/>
        </w:rPr>
        <w:t xml:space="preserve"> 2021 р. № </w:t>
      </w:r>
      <w:r w:rsidR="00672660">
        <w:rPr>
          <w:rFonts w:ascii="Times New Roman" w:eastAsia="Calibri" w:hAnsi="Times New Roman" w:cs="Times New Roman"/>
          <w:sz w:val="28"/>
          <w:szCs w:val="28"/>
          <w:lang w:val="uk-UA"/>
        </w:rPr>
        <w:t>338</w:t>
      </w:r>
    </w:p>
    <w:p w:rsidR="009B205E" w:rsidRPr="009B205E" w:rsidRDefault="009B205E" w:rsidP="00F0260B">
      <w:pPr>
        <w:spacing w:line="240" w:lineRule="auto"/>
        <w:ind w:firstLine="680"/>
        <w:jc w:val="right"/>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t>ПРОГРАМА ЖМЕРИНСЬКОЇ МІСЬКОЇ ТЕРИТОРІАЛЬНОЇ ГРОМАДИ</w:t>
      </w:r>
    </w:p>
    <w:p w:rsidR="009B205E" w:rsidRPr="009B205E" w:rsidRDefault="002621A5" w:rsidP="00F0260B">
      <w:pPr>
        <w:spacing w:line="240" w:lineRule="auto"/>
        <w:ind w:firstLine="680"/>
        <w:jc w:val="center"/>
        <w:rPr>
          <w:rFonts w:ascii="Times New Roman" w:eastAsia="Calibri" w:hAnsi="Times New Roman" w:cs="Times New Roman"/>
          <w:b/>
          <w:sz w:val="40"/>
          <w:szCs w:val="40"/>
          <w:lang w:val="uk-UA"/>
        </w:rPr>
      </w:pPr>
      <w:r>
        <w:rPr>
          <w:rFonts w:ascii="Times New Roman" w:eastAsia="Calibri" w:hAnsi="Times New Roman" w:cs="Times New Roman"/>
          <w:b/>
          <w:sz w:val="40"/>
          <w:szCs w:val="40"/>
          <w:lang w:val="uk-UA"/>
        </w:rPr>
        <w:t>«</w:t>
      </w:r>
      <w:r w:rsidR="00C200E5">
        <w:rPr>
          <w:rFonts w:ascii="Times New Roman" w:eastAsia="Calibri" w:hAnsi="Times New Roman" w:cs="Times New Roman"/>
          <w:b/>
          <w:sz w:val="40"/>
          <w:szCs w:val="40"/>
          <w:lang w:val="uk-UA"/>
        </w:rPr>
        <w:t>РОЗВИТОК ПЛАВАННЯ</w:t>
      </w:r>
      <w:r w:rsidR="002D4040">
        <w:rPr>
          <w:rFonts w:ascii="Times New Roman" w:eastAsia="Calibri" w:hAnsi="Times New Roman" w:cs="Times New Roman"/>
          <w:b/>
          <w:sz w:val="40"/>
          <w:szCs w:val="40"/>
          <w:lang w:val="uk-UA"/>
        </w:rPr>
        <w:t xml:space="preserve"> НА 2022-2024 РОКИ</w:t>
      </w:r>
      <w:r>
        <w:rPr>
          <w:rFonts w:ascii="Times New Roman" w:eastAsia="Calibri" w:hAnsi="Times New Roman" w:cs="Times New Roman"/>
          <w:b/>
          <w:sz w:val="40"/>
          <w:szCs w:val="40"/>
          <w:lang w:val="uk-UA"/>
        </w:rPr>
        <w:t>»</w:t>
      </w:r>
    </w:p>
    <w:p w:rsidR="009B205E" w:rsidRPr="009B205E" w:rsidRDefault="009B205E" w:rsidP="00F0260B">
      <w:pPr>
        <w:spacing w:line="240" w:lineRule="auto"/>
        <w:ind w:firstLine="680"/>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br w:type="page"/>
      </w:r>
    </w:p>
    <w:p w:rsidR="00672660" w:rsidRDefault="00672660" w:rsidP="00672660">
      <w:pPr>
        <w:pStyle w:val="ad"/>
        <w:ind w:left="5954"/>
        <w:rPr>
          <w:rFonts w:ascii="Times New Roman" w:hAnsi="Times New Roman" w:cs="Times New Roman"/>
          <w:sz w:val="24"/>
          <w:szCs w:val="24"/>
          <w:lang w:val="uk-UA"/>
        </w:rPr>
      </w:pPr>
      <w:r>
        <w:rPr>
          <w:rFonts w:ascii="Times New Roman" w:hAnsi="Times New Roman" w:cs="Times New Roman"/>
          <w:sz w:val="24"/>
          <w:szCs w:val="24"/>
          <w:lang w:val="uk-UA"/>
        </w:rPr>
        <w:lastRenderedPageBreak/>
        <w:tab/>
      </w:r>
      <w:r>
        <w:rPr>
          <w:rFonts w:ascii="Times New Roman" w:hAnsi="Times New Roman" w:cs="Times New Roman"/>
          <w:sz w:val="24"/>
          <w:szCs w:val="24"/>
          <w:lang w:val="uk-UA"/>
        </w:rPr>
        <w:tab/>
        <w:t>Додаток</w:t>
      </w:r>
    </w:p>
    <w:p w:rsidR="00AA2706" w:rsidRPr="00B11081" w:rsidRDefault="00AA2706" w:rsidP="00672660">
      <w:pPr>
        <w:pStyle w:val="ad"/>
        <w:ind w:left="5954"/>
        <w:rPr>
          <w:rFonts w:ascii="Times New Roman" w:hAnsi="Times New Roman" w:cs="Times New Roman"/>
          <w:sz w:val="24"/>
          <w:szCs w:val="24"/>
          <w:lang w:val="uk-UA"/>
        </w:rPr>
      </w:pPr>
      <w:r w:rsidRPr="00B11081">
        <w:rPr>
          <w:rFonts w:ascii="Times New Roman" w:hAnsi="Times New Roman" w:cs="Times New Roman"/>
          <w:sz w:val="24"/>
          <w:szCs w:val="24"/>
          <w:lang w:val="uk-UA"/>
        </w:rPr>
        <w:t xml:space="preserve">до </w:t>
      </w:r>
      <w:r w:rsidR="00672660">
        <w:rPr>
          <w:rFonts w:ascii="Times New Roman" w:hAnsi="Times New Roman" w:cs="Times New Roman"/>
          <w:lang w:val="uk-UA"/>
        </w:rPr>
        <w:t>рішення</w:t>
      </w:r>
      <w:r w:rsidRPr="00B11081">
        <w:rPr>
          <w:rFonts w:ascii="Times New Roman" w:hAnsi="Times New Roman" w:cs="Times New Roman"/>
          <w:sz w:val="24"/>
          <w:szCs w:val="24"/>
          <w:lang w:val="uk-UA"/>
        </w:rPr>
        <w:t xml:space="preserve"> </w:t>
      </w:r>
      <w:r w:rsidR="00672660">
        <w:rPr>
          <w:rFonts w:ascii="Times New Roman" w:hAnsi="Times New Roman" w:cs="Times New Roman"/>
          <w:sz w:val="24"/>
          <w:szCs w:val="24"/>
          <w:lang w:val="uk-UA"/>
        </w:rPr>
        <w:t xml:space="preserve">12 </w:t>
      </w:r>
      <w:r w:rsidRPr="00B11081">
        <w:rPr>
          <w:rFonts w:ascii="Times New Roman" w:hAnsi="Times New Roman" w:cs="Times New Roman"/>
          <w:sz w:val="24"/>
          <w:szCs w:val="24"/>
          <w:lang w:val="uk-UA"/>
        </w:rPr>
        <w:t xml:space="preserve">сесії </w:t>
      </w:r>
      <w:r w:rsidR="00672660">
        <w:rPr>
          <w:rFonts w:ascii="Times New Roman" w:hAnsi="Times New Roman" w:cs="Times New Roman"/>
          <w:sz w:val="24"/>
          <w:szCs w:val="24"/>
          <w:lang w:val="uk-UA"/>
        </w:rPr>
        <w:t xml:space="preserve">Жмеринської </w:t>
      </w:r>
      <w:r w:rsidRPr="00B11081">
        <w:rPr>
          <w:rFonts w:ascii="Times New Roman" w:hAnsi="Times New Roman" w:cs="Times New Roman"/>
          <w:sz w:val="24"/>
          <w:szCs w:val="24"/>
          <w:lang w:val="uk-UA"/>
        </w:rPr>
        <w:t>міської ради 8 скликання</w:t>
      </w:r>
    </w:p>
    <w:p w:rsidR="00AA2706" w:rsidRPr="00B11081" w:rsidRDefault="00672660" w:rsidP="00672660">
      <w:pPr>
        <w:spacing w:line="240" w:lineRule="auto"/>
        <w:ind w:left="5954"/>
        <w:rPr>
          <w:rFonts w:ascii="Times New Roman" w:hAnsi="Times New Roman" w:cs="Times New Roman"/>
          <w:sz w:val="24"/>
          <w:szCs w:val="24"/>
          <w:lang w:val="uk-UA"/>
        </w:rPr>
      </w:pPr>
      <w:r>
        <w:rPr>
          <w:rFonts w:ascii="Times New Roman" w:hAnsi="Times New Roman" w:cs="Times New Roman"/>
          <w:sz w:val="24"/>
          <w:szCs w:val="24"/>
          <w:lang w:val="uk-UA"/>
        </w:rPr>
        <w:t>від «27» липня 2021 р. № 338</w:t>
      </w:r>
    </w:p>
    <w:p w:rsidR="00AA2706" w:rsidRPr="00672660" w:rsidRDefault="00AA2706" w:rsidP="00F0260B">
      <w:pPr>
        <w:spacing w:line="240" w:lineRule="auto"/>
        <w:ind w:firstLine="680"/>
        <w:jc w:val="center"/>
        <w:rPr>
          <w:rFonts w:ascii="Times New Roman" w:eastAsia="Calibri" w:hAnsi="Times New Roman" w:cs="Times New Roman"/>
          <w:b/>
          <w:sz w:val="16"/>
          <w:szCs w:val="16"/>
          <w:lang w:val="uk-UA"/>
        </w:rPr>
      </w:pP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r w:rsidR="00672660">
        <w:rPr>
          <w:rFonts w:ascii="Times New Roman" w:eastAsia="Calibri" w:hAnsi="Times New Roman" w:cs="Times New Roman"/>
          <w:b/>
          <w:sz w:val="28"/>
          <w:szCs w:val="28"/>
          <w:lang w:val="uk-UA"/>
        </w:rPr>
        <w:t xml:space="preserve"> </w:t>
      </w: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2D4040">
        <w:rPr>
          <w:rFonts w:ascii="Times New Roman" w:eastAsia="Calibri" w:hAnsi="Times New Roman" w:cs="Times New Roman"/>
          <w:b/>
          <w:sz w:val="28"/>
          <w:szCs w:val="28"/>
          <w:lang w:val="uk-UA"/>
        </w:rPr>
        <w:t xml:space="preserve"> на 2022-2024 РОКИ</w:t>
      </w:r>
      <w:r w:rsidRPr="009B205E">
        <w:rPr>
          <w:rFonts w:ascii="Times New Roman" w:eastAsia="Calibri" w:hAnsi="Times New Roman" w:cs="Times New Roman"/>
          <w:b/>
          <w:sz w:val="28"/>
          <w:szCs w:val="28"/>
          <w:lang w:val="uk-UA"/>
        </w:rPr>
        <w:t>»</w:t>
      </w:r>
    </w:p>
    <w:p w:rsidR="009B205E" w:rsidRPr="00672660" w:rsidRDefault="009B205E" w:rsidP="00F0260B">
      <w:pPr>
        <w:spacing w:line="240" w:lineRule="auto"/>
        <w:ind w:firstLine="680"/>
        <w:jc w:val="center"/>
        <w:rPr>
          <w:rFonts w:ascii="Times New Roman" w:eastAsia="Calibri" w:hAnsi="Times New Roman" w:cs="Times New Roman"/>
          <w:b/>
          <w:sz w:val="16"/>
          <w:szCs w:val="16"/>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11.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22.</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Розпорядження міського голови від </w:t>
            </w:r>
            <w:r w:rsidR="003346E3" w:rsidRPr="003346E3">
              <w:rPr>
                <w:rFonts w:ascii="Times New Roman" w:hAnsi="Times New Roman" w:cs="Times New Roman"/>
                <w:snapToGrid w:val="0"/>
                <w:sz w:val="28"/>
                <w:szCs w:val="28"/>
                <w:u w:val="single"/>
                <w:lang w:val="uk-UA"/>
              </w:rPr>
              <w:t>10</w:t>
            </w:r>
            <w:r w:rsidR="003346E3">
              <w:rPr>
                <w:rFonts w:ascii="Times New Roman" w:hAnsi="Times New Roman" w:cs="Times New Roman"/>
                <w:snapToGrid w:val="0"/>
                <w:sz w:val="28"/>
                <w:szCs w:val="28"/>
                <w:lang w:val="uk-UA"/>
              </w:rPr>
              <w:t xml:space="preserve"> червня</w:t>
            </w:r>
            <w:r w:rsidRPr="009B205E">
              <w:rPr>
                <w:rFonts w:ascii="Times New Roman" w:hAnsi="Times New Roman" w:cs="Times New Roman"/>
                <w:snapToGrid w:val="0"/>
                <w:sz w:val="28"/>
                <w:szCs w:val="28"/>
                <w:lang w:val="uk-UA"/>
              </w:rPr>
              <w:t xml:space="preserve"> 2021 року №</w:t>
            </w:r>
            <w:r w:rsidR="003346E3">
              <w:rPr>
                <w:rFonts w:ascii="Times New Roman" w:hAnsi="Times New Roman" w:cs="Times New Roman"/>
                <w:snapToGrid w:val="0"/>
                <w:sz w:val="28"/>
                <w:szCs w:val="28"/>
                <w:lang w:val="uk-UA"/>
              </w:rPr>
              <w:t xml:space="preserve"> </w:t>
            </w:r>
            <w:r w:rsidR="00A729BC">
              <w:rPr>
                <w:rFonts w:ascii="Times New Roman" w:hAnsi="Times New Roman" w:cs="Times New Roman"/>
                <w:snapToGrid w:val="0"/>
                <w:sz w:val="28"/>
                <w:szCs w:val="28"/>
                <w:u w:val="single"/>
                <w:lang w:val="uk-UA"/>
              </w:rPr>
              <w:t>173</w:t>
            </w:r>
            <w:r w:rsidR="003346E3" w:rsidRPr="003346E3">
              <w:rPr>
                <w:rFonts w:ascii="Times New Roman" w:hAnsi="Times New Roman" w:cs="Times New Roman"/>
                <w:snapToGrid w:val="0"/>
                <w:sz w:val="28"/>
                <w:szCs w:val="28"/>
                <w:u w:val="single"/>
                <w:lang w:val="uk-UA"/>
              </w:rPr>
              <w:t>-р</w:t>
            </w:r>
            <w:r w:rsidRPr="009B205E">
              <w:rPr>
                <w:rFonts w:ascii="Times New Roman" w:hAnsi="Times New Roman" w:cs="Times New Roman"/>
                <w:snapToGrid w:val="0"/>
                <w:sz w:val="28"/>
                <w:szCs w:val="28"/>
                <w:lang w:val="uk-UA"/>
              </w:rPr>
              <w:t xml:space="preserve"> «Про розроблення </w:t>
            </w:r>
            <w:proofErr w:type="spellStart"/>
            <w:r w:rsidRPr="009B205E">
              <w:rPr>
                <w:rFonts w:ascii="Times New Roman" w:hAnsi="Times New Roman" w:cs="Times New Roman"/>
                <w:snapToGrid w:val="0"/>
                <w:sz w:val="28"/>
                <w:szCs w:val="28"/>
                <w:lang w:val="uk-UA"/>
              </w:rPr>
              <w:t>проєкту</w:t>
            </w:r>
            <w:proofErr w:type="spellEnd"/>
            <w:r w:rsidRPr="009B205E">
              <w:rPr>
                <w:rFonts w:ascii="Times New Roman" w:hAnsi="Times New Roman" w:cs="Times New Roman"/>
                <w:snapToGrid w:val="0"/>
                <w:sz w:val="28"/>
                <w:szCs w:val="28"/>
                <w:lang w:val="uk-UA"/>
              </w:rPr>
              <w:t xml:space="preserve"> міської програми «</w:t>
            </w:r>
            <w:r w:rsidR="006B238B">
              <w:rPr>
                <w:rFonts w:ascii="Times New Roman" w:hAnsi="Times New Roman" w:cs="Times New Roman"/>
                <w:snapToGrid w:val="0"/>
                <w:sz w:val="28"/>
                <w:szCs w:val="28"/>
                <w:lang w:val="uk-UA"/>
              </w:rPr>
              <w:t>Розвитку плавання</w:t>
            </w:r>
            <w:r w:rsidR="002D4040">
              <w:rPr>
                <w:rFonts w:ascii="Times New Roman" w:hAnsi="Times New Roman" w:cs="Times New Roman"/>
                <w:snapToGrid w:val="0"/>
                <w:sz w:val="28"/>
                <w:szCs w:val="28"/>
                <w:lang w:val="uk-UA"/>
              </w:rPr>
              <w:t xml:space="preserve"> на 2022-2024 роки</w:t>
            </w: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33.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44.</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proofErr w:type="spellStart"/>
            <w:r w:rsidRPr="00B443C0">
              <w:rPr>
                <w:rFonts w:ascii="Times New Roman" w:hAnsi="Times New Roman" w:cs="Times New Roman"/>
                <w:snapToGrid w:val="0"/>
                <w:sz w:val="26"/>
                <w:szCs w:val="26"/>
                <w:lang w:val="uk-UA"/>
              </w:rPr>
              <w:t>Співрозробники</w:t>
            </w:r>
            <w:proofErr w:type="spellEnd"/>
            <w:r w:rsidRPr="00B443C0">
              <w:rPr>
                <w:rFonts w:ascii="Times New Roman" w:hAnsi="Times New Roman" w:cs="Times New Roman"/>
                <w:snapToGrid w:val="0"/>
                <w:sz w:val="26"/>
                <w:szCs w:val="26"/>
                <w:lang w:val="uk-UA"/>
              </w:rPr>
              <w:t xml:space="preserve">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6B238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Відділ молоді та спорту</w:t>
            </w:r>
            <w:r>
              <w:rPr>
                <w:rFonts w:ascii="Times New Roman" w:hAnsi="Times New Roman" w:cs="Times New Roman"/>
                <w:snapToGrid w:val="0"/>
                <w:sz w:val="28"/>
                <w:szCs w:val="28"/>
                <w:lang w:val="uk-UA"/>
              </w:rPr>
              <w:t>, у</w:t>
            </w:r>
            <w:r w:rsidR="009B205E" w:rsidRPr="009B205E">
              <w:rPr>
                <w:rFonts w:ascii="Times New Roman" w:hAnsi="Times New Roman" w:cs="Times New Roman"/>
                <w:snapToGrid w:val="0"/>
                <w:sz w:val="28"/>
                <w:szCs w:val="28"/>
                <w:lang w:val="uk-UA"/>
              </w:rPr>
              <w:t>правління освіти, служба у справах дітей, управління</w:t>
            </w:r>
            <w:r>
              <w:rPr>
                <w:rFonts w:ascii="Times New Roman" w:hAnsi="Times New Roman" w:cs="Times New Roman"/>
                <w:snapToGrid w:val="0"/>
                <w:sz w:val="28"/>
                <w:szCs w:val="28"/>
                <w:lang w:val="uk-UA"/>
              </w:rPr>
              <w:t xml:space="preserve"> праці та соціального захисту населення</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55.</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8106E7"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Виконавчий комітет міської ради, у</w:t>
            </w:r>
            <w:r w:rsidR="000C06B1" w:rsidRPr="009B205E">
              <w:rPr>
                <w:rFonts w:ascii="Times New Roman" w:hAnsi="Times New Roman" w:cs="Times New Roman"/>
                <w:snapToGrid w:val="0"/>
                <w:sz w:val="28"/>
                <w:szCs w:val="28"/>
                <w:lang w:val="uk-UA"/>
              </w:rPr>
              <w:t>правління освіти, служба у справах дітей, управління</w:t>
            </w:r>
            <w:r w:rsidR="000C06B1">
              <w:rPr>
                <w:rFonts w:ascii="Times New Roman" w:hAnsi="Times New Roman" w:cs="Times New Roman"/>
                <w:snapToGrid w:val="0"/>
                <w:sz w:val="28"/>
                <w:szCs w:val="28"/>
                <w:lang w:val="uk-UA"/>
              </w:rPr>
              <w:t xml:space="preserve"> праці та соціального захисту населення</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76.</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z w:val="28"/>
                <w:szCs w:val="28"/>
                <w:lang w:val="uk-UA"/>
              </w:rPr>
              <w:t xml:space="preserve">Управління освіти, управління праці та соціального захисту населення, </w:t>
            </w:r>
            <w:r w:rsidRPr="009B205E">
              <w:rPr>
                <w:rFonts w:ascii="Times New Roman" w:hAnsi="Times New Roman" w:cs="Times New Roman"/>
                <w:snapToGrid w:val="0"/>
                <w:sz w:val="28"/>
                <w:szCs w:val="28"/>
                <w:lang w:val="uk-UA"/>
              </w:rPr>
              <w:t xml:space="preserve">відділ сімейної політики та оздоровлення, відділ по роботі з депутатами та громадськими об’єднаннями, </w:t>
            </w:r>
            <w:r w:rsidRPr="009B205E">
              <w:rPr>
                <w:rFonts w:ascii="Times New Roman" w:hAnsi="Times New Roman" w:cs="Times New Roman"/>
                <w:sz w:val="28"/>
                <w:szCs w:val="28"/>
                <w:lang w:val="uk-UA"/>
              </w:rPr>
              <w:t xml:space="preserve">управління культури і туризму, старости </w:t>
            </w:r>
            <w:proofErr w:type="spellStart"/>
            <w:r w:rsidRPr="009B205E">
              <w:rPr>
                <w:rFonts w:ascii="Times New Roman" w:hAnsi="Times New Roman" w:cs="Times New Roman"/>
                <w:sz w:val="28"/>
                <w:szCs w:val="28"/>
                <w:lang w:val="uk-UA"/>
              </w:rPr>
              <w:t>старостинських</w:t>
            </w:r>
            <w:proofErr w:type="spellEnd"/>
            <w:r w:rsidRPr="009B205E">
              <w:rPr>
                <w:rFonts w:ascii="Times New Roman" w:hAnsi="Times New Roman" w:cs="Times New Roman"/>
                <w:sz w:val="28"/>
                <w:szCs w:val="28"/>
                <w:lang w:val="uk-UA"/>
              </w:rPr>
              <w:t xml:space="preserve"> округів, що входять до складу Жмеринської міської територіальної громади, голови квартальних комітетів як органів самореалізації населення, </w:t>
            </w:r>
            <w:r w:rsidR="006B238B">
              <w:rPr>
                <w:rFonts w:ascii="Times New Roman" w:hAnsi="Times New Roman" w:cs="Times New Roman"/>
                <w:sz w:val="28"/>
                <w:szCs w:val="28"/>
                <w:lang w:val="uk-UA"/>
              </w:rPr>
              <w:t>координаційна рада ветеранів (за згодою)</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Терміни реалізації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4C1935"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2022-2024 роки</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B6063D" w:rsidRDefault="00B6063D"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І</w:t>
            </w:r>
          </w:p>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Загальний обсяг фінансових ресурсів, всього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8F6CE3"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13397,918</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з них коштів бюджету міської територіальної громади,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8F6CE3" w:rsidP="009D1641">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13397,918</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кошти інших бюджетів,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p w:rsidR="00672660" w:rsidRPr="00B443C0" w:rsidRDefault="0067266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lastRenderedPageBreak/>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xml:space="preserve">- не бюджетні кошти, </w:t>
            </w:r>
            <w:proofErr w:type="spellStart"/>
            <w:r w:rsidRPr="00B443C0">
              <w:rPr>
                <w:rFonts w:ascii="Times New Roman" w:hAnsi="Times New Roman" w:cs="Times New Roman"/>
                <w:snapToGrid w:val="0"/>
                <w:sz w:val="26"/>
                <w:szCs w:val="26"/>
                <w:lang w:val="uk-UA"/>
              </w:rPr>
              <w:t>тис.грн</w:t>
            </w:r>
            <w:proofErr w:type="spellEnd"/>
            <w:r w:rsidRPr="00B443C0">
              <w:rPr>
                <w:rFonts w:ascii="Times New Roman" w:hAnsi="Times New Roman" w:cs="Times New Roman"/>
                <w:snapToGrid w:val="0"/>
                <w:sz w:val="26"/>
                <w:szCs w:val="26"/>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bl>
    <w:p w:rsidR="003317CB" w:rsidRDefault="003317CB" w:rsidP="003346E3">
      <w:pPr>
        <w:pStyle w:val="a3"/>
        <w:spacing w:line="240" w:lineRule="auto"/>
        <w:rPr>
          <w:rFonts w:ascii="Times New Roman" w:eastAsia="Times New Roman" w:hAnsi="Times New Roman" w:cs="Times New Roman"/>
          <w:b/>
          <w:sz w:val="28"/>
          <w:szCs w:val="28"/>
          <w:lang w:val="uk-UA"/>
        </w:rPr>
      </w:pPr>
    </w:p>
    <w:p w:rsidR="003317CB" w:rsidRDefault="003317CB" w:rsidP="003346E3">
      <w:pPr>
        <w:pStyle w:val="a3"/>
        <w:spacing w:line="240" w:lineRule="auto"/>
        <w:rPr>
          <w:rFonts w:ascii="Times New Roman" w:eastAsia="Times New Roman" w:hAnsi="Times New Roman" w:cs="Times New Roman"/>
          <w:b/>
          <w:sz w:val="28"/>
          <w:szCs w:val="28"/>
          <w:lang w:val="uk-UA"/>
        </w:rPr>
      </w:pPr>
    </w:p>
    <w:p w:rsidR="009B205E" w:rsidRPr="003346E3" w:rsidRDefault="003317CB" w:rsidP="003346E3">
      <w:pPr>
        <w:pStyle w:val="a3"/>
        <w:spacing w:line="240" w:lineRule="auto"/>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1.1 Загальна характеристика програми</w:t>
      </w:r>
    </w:p>
    <w:p w:rsidR="00992FDE" w:rsidRDefault="00992FDE" w:rsidP="003317CB">
      <w:pPr>
        <w:spacing w:line="240" w:lineRule="auto"/>
        <w:jc w:val="both"/>
        <w:rPr>
          <w:rFonts w:ascii="Times New Roman" w:hAnsi="Times New Roman" w:cs="Times New Roman"/>
          <w:color w:val="000000" w:themeColor="text1"/>
          <w:sz w:val="28"/>
          <w:szCs w:val="28"/>
          <w:lang w:val="uk-UA"/>
        </w:rPr>
      </w:pPr>
    </w:p>
    <w:p w:rsidR="006267E3"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Жмеринської територіальної громади «Розвиток плавання на</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 </w:t>
      </w:r>
      <w:r w:rsidRPr="00F86006">
        <w:rPr>
          <w:rFonts w:ascii="Times New Roman" w:eastAsia="Calibri" w:hAnsi="Times New Roman" w:cs="Times New Roman"/>
          <w:sz w:val="28"/>
          <w:szCs w:val="28"/>
          <w:lang w:val="uk-UA" w:eastAsia="en-US"/>
        </w:rPr>
        <w:t>202</w:t>
      </w:r>
      <w:r w:rsidR="002D4040">
        <w:rPr>
          <w:rFonts w:ascii="Times New Roman" w:eastAsia="Calibri" w:hAnsi="Times New Roman" w:cs="Times New Roman"/>
          <w:sz w:val="28"/>
          <w:szCs w:val="28"/>
          <w:lang w:val="uk-UA" w:eastAsia="en-US"/>
        </w:rPr>
        <w:t>2-2024 роки</w:t>
      </w:r>
      <w:r>
        <w:rPr>
          <w:rFonts w:ascii="Times New Roman" w:eastAsia="Calibri" w:hAnsi="Times New Roman" w:cs="Times New Roman"/>
          <w:sz w:val="28"/>
          <w:szCs w:val="28"/>
          <w:lang w:val="uk-UA" w:eastAsia="en-US"/>
        </w:rPr>
        <w:t>»</w:t>
      </w:r>
      <w:r w:rsidRPr="0045024C">
        <w:rPr>
          <w:rFonts w:ascii="Times New Roman" w:eastAsia="Calibri" w:hAnsi="Times New Roman" w:cs="Times New Roman"/>
          <w:sz w:val="28"/>
          <w:szCs w:val="28"/>
          <w:lang w:val="uk-UA" w:eastAsia="en-US"/>
        </w:rPr>
        <w:t xml:space="preserve">  (далі - Програма) розроблена відповідно до Закону України «Про місцеве самоврядування в Україні», Закону України «Про фізичну культуру і спорт</w:t>
      </w:r>
      <w:r>
        <w:rPr>
          <w:rFonts w:ascii="Times New Roman" w:eastAsia="Calibri" w:hAnsi="Times New Roman" w:cs="Times New Roman"/>
          <w:sz w:val="28"/>
          <w:szCs w:val="28"/>
          <w:lang w:val="uk-UA" w:eastAsia="en-US"/>
        </w:rPr>
        <w:t>», Закону України «Про освіту»,</w:t>
      </w:r>
      <w:r w:rsidR="00737C33">
        <w:rPr>
          <w:rFonts w:ascii="Times New Roman" w:eastAsia="Calibri" w:hAnsi="Times New Roman" w:cs="Times New Roman"/>
          <w:sz w:val="28"/>
          <w:szCs w:val="28"/>
          <w:lang w:val="uk-UA" w:eastAsia="en-US"/>
        </w:rPr>
        <w:t xml:space="preserve"> </w:t>
      </w:r>
      <w:r w:rsidRPr="00242E23">
        <w:rPr>
          <w:rFonts w:ascii="Times New Roman" w:eastAsia="Calibri" w:hAnsi="Times New Roman" w:cs="Times New Roman"/>
          <w:sz w:val="28"/>
          <w:szCs w:val="28"/>
          <w:lang w:val="uk-UA" w:eastAsia="en-US"/>
        </w:rPr>
        <w:t>Закон</w:t>
      </w:r>
      <w:r>
        <w:rPr>
          <w:rFonts w:ascii="Times New Roman" w:eastAsia="Calibri" w:hAnsi="Times New Roman" w:cs="Times New Roman"/>
          <w:sz w:val="28"/>
          <w:szCs w:val="28"/>
          <w:lang w:val="uk-UA" w:eastAsia="en-US"/>
        </w:rPr>
        <w:t>у</w:t>
      </w:r>
      <w:r w:rsidRPr="00242E23">
        <w:rPr>
          <w:rFonts w:ascii="Times New Roman" w:eastAsia="Calibri" w:hAnsi="Times New Roman" w:cs="Times New Roman"/>
          <w:sz w:val="28"/>
          <w:szCs w:val="28"/>
          <w:lang w:val="uk-UA" w:eastAsia="en-US"/>
        </w:rPr>
        <w:t xml:space="preserve"> України «Про соціальні послуги»</w:t>
      </w:r>
      <w:r>
        <w:rPr>
          <w:rFonts w:ascii="Times New Roman" w:eastAsia="Calibri" w:hAnsi="Times New Roman" w:cs="Times New Roman"/>
          <w:sz w:val="28"/>
          <w:szCs w:val="28"/>
          <w:lang w:val="uk-UA" w:eastAsia="en-US"/>
        </w:rPr>
        <w:t>.</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 є комплексним інструментом для реалізації розвитку плавання, як олімпійського виду спорту</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навчання </w:t>
      </w:r>
      <w:r w:rsidRPr="0045024C">
        <w:rPr>
          <w:rFonts w:ascii="Times New Roman" w:eastAsia="Calibri" w:hAnsi="Times New Roman" w:cs="Times New Roman"/>
          <w:sz w:val="28"/>
          <w:szCs w:val="28"/>
          <w:lang w:val="uk-UA" w:eastAsia="en-US"/>
        </w:rPr>
        <w:t xml:space="preserve">та </w:t>
      </w:r>
      <w:r>
        <w:rPr>
          <w:rFonts w:ascii="Times New Roman" w:eastAsia="Calibri" w:hAnsi="Times New Roman" w:cs="Times New Roman"/>
          <w:sz w:val="28"/>
          <w:szCs w:val="28"/>
          <w:lang w:val="uk-UA" w:eastAsia="en-US"/>
        </w:rPr>
        <w:t>оздоровлення населення</w:t>
      </w:r>
      <w:r w:rsidRPr="0045024C">
        <w:rPr>
          <w:rFonts w:ascii="Times New Roman" w:eastAsia="Calibri" w:hAnsi="Times New Roman" w:cs="Times New Roman"/>
          <w:sz w:val="28"/>
          <w:szCs w:val="28"/>
          <w:lang w:val="uk-UA" w:eastAsia="en-US"/>
        </w:rPr>
        <w:t xml:space="preserve">. Програма являє собою узгоджений за ресурсами, виконавцями і термінами реалізації комплекс заходів, спрямованих на розвиток плавання </w:t>
      </w:r>
      <w:r>
        <w:rPr>
          <w:rFonts w:ascii="Times New Roman" w:eastAsia="Calibri" w:hAnsi="Times New Roman" w:cs="Times New Roman"/>
          <w:sz w:val="28"/>
          <w:szCs w:val="28"/>
          <w:lang w:val="uk-UA" w:eastAsia="en-US"/>
        </w:rPr>
        <w:t xml:space="preserve">у </w:t>
      </w:r>
      <w:r w:rsidR="002D4040">
        <w:rPr>
          <w:rFonts w:ascii="Times New Roman" w:eastAsia="Calibri" w:hAnsi="Times New Roman" w:cs="Times New Roman"/>
          <w:sz w:val="28"/>
          <w:szCs w:val="28"/>
          <w:lang w:val="uk-UA" w:eastAsia="en-US"/>
        </w:rPr>
        <w:t>2022-2024 роках</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в Жмеринській ТГ.</w:t>
      </w:r>
    </w:p>
    <w:p w:rsidR="006267E3" w:rsidRPr="00242E23"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розроблена та реалізується за метод</w:t>
      </w:r>
      <w:r>
        <w:rPr>
          <w:rFonts w:ascii="Times New Roman" w:eastAsia="Calibri" w:hAnsi="Times New Roman" w:cs="Times New Roman"/>
          <w:sz w:val="28"/>
          <w:szCs w:val="28"/>
          <w:lang w:val="uk-UA" w:eastAsia="en-US"/>
        </w:rPr>
        <w:t>и</w:t>
      </w:r>
      <w:r w:rsidRPr="0045024C">
        <w:rPr>
          <w:rFonts w:ascii="Times New Roman" w:eastAsia="Calibri" w:hAnsi="Times New Roman" w:cs="Times New Roman"/>
          <w:sz w:val="28"/>
          <w:szCs w:val="28"/>
          <w:lang w:val="uk-UA" w:eastAsia="en-US"/>
        </w:rPr>
        <w:t xml:space="preserve">кою проектного підходу. </w:t>
      </w:r>
      <w:r w:rsidRPr="00242E23">
        <w:rPr>
          <w:rFonts w:ascii="Times New Roman" w:eastAsia="Calibri" w:hAnsi="Times New Roman" w:cs="Times New Roman"/>
          <w:sz w:val="28"/>
          <w:szCs w:val="28"/>
          <w:lang w:val="uk-UA" w:eastAsia="en-US"/>
        </w:rPr>
        <w:t xml:space="preserve">Програмою визначено 3 </w:t>
      </w:r>
      <w:proofErr w:type="spellStart"/>
      <w:r w:rsidRPr="00242E23">
        <w:rPr>
          <w:rFonts w:ascii="Times New Roman" w:eastAsia="Calibri" w:hAnsi="Times New Roman" w:cs="Times New Roman"/>
          <w:sz w:val="28"/>
          <w:szCs w:val="28"/>
          <w:lang w:val="uk-UA" w:eastAsia="en-US"/>
        </w:rPr>
        <w:t>проєкти</w:t>
      </w:r>
      <w:proofErr w:type="spellEnd"/>
      <w:r>
        <w:rPr>
          <w:rFonts w:ascii="Times New Roman" w:eastAsia="Calibri" w:hAnsi="Times New Roman" w:cs="Times New Roman"/>
          <w:sz w:val="28"/>
          <w:szCs w:val="28"/>
          <w:lang w:val="uk-UA" w:eastAsia="en-US"/>
        </w:rPr>
        <w:t xml:space="preserve"> (пріоритети)</w:t>
      </w:r>
      <w:r w:rsidRPr="00242E23">
        <w:rPr>
          <w:rFonts w:ascii="Times New Roman" w:eastAsia="Calibri" w:hAnsi="Times New Roman" w:cs="Times New Roman"/>
          <w:sz w:val="28"/>
          <w:szCs w:val="28"/>
          <w:lang w:val="uk-UA" w:eastAsia="en-US"/>
        </w:rPr>
        <w:t xml:space="preserve">, а також управлінські та організаційні заходи, реалізація яких </w:t>
      </w:r>
      <w:r>
        <w:rPr>
          <w:rFonts w:ascii="Times New Roman" w:eastAsia="Calibri" w:hAnsi="Times New Roman" w:cs="Times New Roman"/>
          <w:sz w:val="28"/>
          <w:szCs w:val="28"/>
          <w:lang w:val="uk-UA" w:eastAsia="en-US"/>
        </w:rPr>
        <w:t>буде</w:t>
      </w:r>
      <w:r w:rsidRPr="00242E23">
        <w:rPr>
          <w:rFonts w:ascii="Times New Roman" w:eastAsia="Calibri" w:hAnsi="Times New Roman" w:cs="Times New Roman"/>
          <w:sz w:val="28"/>
          <w:szCs w:val="28"/>
          <w:lang w:val="uk-UA" w:eastAsia="en-US"/>
        </w:rPr>
        <w:t xml:space="preserve"> старт</w:t>
      </w:r>
      <w:r>
        <w:rPr>
          <w:rFonts w:ascii="Times New Roman" w:eastAsia="Calibri" w:hAnsi="Times New Roman" w:cs="Times New Roman"/>
          <w:sz w:val="28"/>
          <w:szCs w:val="28"/>
          <w:lang w:val="uk-UA" w:eastAsia="en-US"/>
        </w:rPr>
        <w:t>ом</w:t>
      </w:r>
      <w:r w:rsidRPr="00242E23">
        <w:rPr>
          <w:rFonts w:ascii="Times New Roman" w:eastAsia="Calibri" w:hAnsi="Times New Roman" w:cs="Times New Roman"/>
          <w:sz w:val="28"/>
          <w:szCs w:val="28"/>
          <w:lang w:val="uk-UA" w:eastAsia="en-US"/>
        </w:rPr>
        <w:t xml:space="preserve"> в подальшому розвитку плавання в місті. При цьому розробники Про</w:t>
      </w:r>
      <w:r w:rsidR="0063593C">
        <w:rPr>
          <w:rFonts w:ascii="Times New Roman" w:eastAsia="Calibri" w:hAnsi="Times New Roman" w:cs="Times New Roman"/>
          <w:sz w:val="28"/>
          <w:szCs w:val="28"/>
          <w:lang w:val="uk-UA" w:eastAsia="en-US"/>
        </w:rPr>
        <w:t xml:space="preserve">грами не вважають кількість </w:t>
      </w:r>
      <w:proofErr w:type="spellStart"/>
      <w:r w:rsidR="0063593C">
        <w:rPr>
          <w:rFonts w:ascii="Times New Roman" w:eastAsia="Calibri" w:hAnsi="Times New Roman" w:cs="Times New Roman"/>
          <w:sz w:val="28"/>
          <w:szCs w:val="28"/>
          <w:lang w:val="uk-UA" w:eastAsia="en-US"/>
        </w:rPr>
        <w:t>проє</w:t>
      </w:r>
      <w:r w:rsidRPr="00242E23">
        <w:rPr>
          <w:rFonts w:ascii="Times New Roman" w:eastAsia="Calibri" w:hAnsi="Times New Roman" w:cs="Times New Roman"/>
          <w:sz w:val="28"/>
          <w:szCs w:val="28"/>
          <w:lang w:val="uk-UA" w:eastAsia="en-US"/>
        </w:rPr>
        <w:t>ктів</w:t>
      </w:r>
      <w:proofErr w:type="spellEnd"/>
      <w:r w:rsidRPr="00242E23">
        <w:rPr>
          <w:rFonts w:ascii="Times New Roman" w:eastAsia="Calibri" w:hAnsi="Times New Roman" w:cs="Times New Roman"/>
          <w:sz w:val="28"/>
          <w:szCs w:val="28"/>
          <w:lang w:val="uk-UA" w:eastAsia="en-US"/>
        </w:rPr>
        <w:t xml:space="preserve"> вичерпним та припускають, що кількість </w:t>
      </w:r>
      <w:proofErr w:type="spellStart"/>
      <w:r w:rsidRPr="00242E23">
        <w:rPr>
          <w:rFonts w:ascii="Times New Roman" w:eastAsia="Calibri" w:hAnsi="Times New Roman" w:cs="Times New Roman"/>
          <w:sz w:val="28"/>
          <w:szCs w:val="28"/>
          <w:lang w:val="uk-UA" w:eastAsia="en-US"/>
        </w:rPr>
        <w:t>проєктів</w:t>
      </w:r>
      <w:proofErr w:type="spellEnd"/>
      <w:r w:rsidRPr="00242E23">
        <w:rPr>
          <w:rFonts w:ascii="Times New Roman" w:eastAsia="Calibri" w:hAnsi="Times New Roman" w:cs="Times New Roman"/>
          <w:sz w:val="28"/>
          <w:szCs w:val="28"/>
          <w:lang w:val="uk-UA" w:eastAsia="en-US"/>
        </w:rPr>
        <w:t xml:space="preserve"> може розширюватися.</w:t>
      </w:r>
    </w:p>
    <w:p w:rsidR="0024297B" w:rsidRDefault="0024297B" w:rsidP="00F0260B">
      <w:pPr>
        <w:spacing w:line="240" w:lineRule="auto"/>
        <w:ind w:firstLine="680"/>
        <w:jc w:val="both"/>
        <w:rPr>
          <w:rFonts w:ascii="Times New Roman" w:hAnsi="Times New Roman" w:cs="Times New Roman"/>
          <w:color w:val="000000" w:themeColor="text1"/>
          <w:sz w:val="28"/>
          <w:szCs w:val="28"/>
        </w:rPr>
      </w:pPr>
      <w:r w:rsidRPr="0024297B">
        <w:rPr>
          <w:rFonts w:ascii="Times New Roman" w:hAnsi="Times New Roman" w:cs="Times New Roman"/>
          <w:color w:val="000000" w:themeColor="text1"/>
          <w:sz w:val="28"/>
          <w:szCs w:val="28"/>
        </w:rPr>
        <w:t xml:space="preserve">Плавання, як вид </w:t>
      </w:r>
      <w:r w:rsidR="00F86006" w:rsidRPr="0024297B">
        <w:rPr>
          <w:rFonts w:ascii="Times New Roman" w:hAnsi="Times New Roman" w:cs="Times New Roman"/>
          <w:color w:val="000000" w:themeColor="text1"/>
          <w:sz w:val="28"/>
          <w:szCs w:val="28"/>
        </w:rPr>
        <w:t>мало травматичної</w:t>
      </w:r>
      <w:r w:rsidRPr="0024297B">
        <w:rPr>
          <w:rFonts w:ascii="Times New Roman" w:hAnsi="Times New Roman" w:cs="Times New Roman"/>
          <w:color w:val="000000" w:themeColor="text1"/>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24297B" w:rsidRDefault="0024297B" w:rsidP="00F0260B">
      <w:pPr>
        <w:spacing w:line="240" w:lineRule="auto"/>
        <w:ind w:firstLine="680"/>
        <w:jc w:val="both"/>
        <w:rPr>
          <w:rFonts w:ascii="Times New Roman" w:hAnsi="Times New Roman" w:cs="Times New Roman"/>
          <w:color w:val="000000" w:themeColor="text1"/>
          <w:sz w:val="28"/>
          <w:szCs w:val="28"/>
          <w:lang w:val="uk-UA"/>
        </w:rPr>
      </w:pPr>
      <w:r w:rsidRPr="0024297B">
        <w:rPr>
          <w:rFonts w:ascii="Times New Roman" w:hAnsi="Times New Roman" w:cs="Times New Roman"/>
          <w:color w:val="000000" w:themeColor="text1"/>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9B205E" w:rsidRDefault="00C440A2" w:rsidP="006267E3">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 час реалізації проекту по реконструкції спортивно-оздоровчого закладу «Юність» було проведено робіт на 25913,244 тис. грн., які фінансувалися з бюджетів різних рівнів. Сьогодні м. Жмеринка має сучасний великий басейн з якісним обладнанням та професійним тренерським складом.</w:t>
      </w:r>
    </w:p>
    <w:p w:rsidR="00B443C0" w:rsidRPr="009B205E" w:rsidRDefault="00B443C0" w:rsidP="00B443C0">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Pr>
          <w:rFonts w:ascii="Times New Roman" w:hAnsi="Times New Roman" w:cs="Times New Roman"/>
          <w:color w:val="000000" w:themeColor="text1"/>
          <w:sz w:val="28"/>
          <w:szCs w:val="28"/>
          <w:lang w:val="en-US"/>
        </w:rPr>
        <w:t>CEDAW</w:t>
      </w:r>
      <w:r>
        <w:rPr>
          <w:rFonts w:ascii="Times New Roman" w:hAnsi="Times New Roman" w:cs="Times New Roman"/>
          <w:color w:val="000000" w:themeColor="text1"/>
          <w:sz w:val="28"/>
          <w:szCs w:val="28"/>
          <w:lang w:val="uk-UA"/>
        </w:rPr>
        <w:t xml:space="preserve"> та її факультативний протокол, Пекінської </w:t>
      </w:r>
      <w:r>
        <w:rPr>
          <w:rFonts w:ascii="Times New Roman" w:hAnsi="Times New Roman" w:cs="Times New Roman"/>
          <w:color w:val="000000" w:themeColor="text1"/>
          <w:sz w:val="28"/>
          <w:szCs w:val="28"/>
          <w:lang w:val="uk-UA"/>
        </w:rPr>
        <w:lastRenderedPageBreak/>
        <w:t xml:space="preserve">декларації та Платформи дій (1995 р.), п.1 ч.2, ст.52, ч.6 ст.59 Законів України «Про місцеве самоврядування в Україні», «Про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B443C0" w:rsidRPr="009B205E" w:rsidRDefault="00B443C0" w:rsidP="006267E3">
      <w:pPr>
        <w:spacing w:line="240" w:lineRule="auto"/>
        <w:ind w:firstLine="680"/>
        <w:jc w:val="both"/>
        <w:rPr>
          <w:rFonts w:ascii="Times New Roman" w:hAnsi="Times New Roman" w:cs="Times New Roman"/>
          <w:color w:val="000000" w:themeColor="text1"/>
          <w:sz w:val="28"/>
          <w:szCs w:val="28"/>
          <w:lang w:val="uk-UA"/>
        </w:rPr>
      </w:pPr>
    </w:p>
    <w:p w:rsidR="00A532A4" w:rsidRPr="006267E3"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Pr>
          <w:rFonts w:ascii="Times New Roman" w:eastAsia="Calibri" w:hAnsi="Times New Roman" w:cs="Times New Roman"/>
          <w:sz w:val="28"/>
          <w:szCs w:val="28"/>
          <w:lang w:val="uk-UA"/>
        </w:rPr>
        <w:t>в У</w:t>
      </w:r>
      <w:r w:rsidRPr="006267E3">
        <w:rPr>
          <w:rFonts w:ascii="Times New Roman" w:eastAsia="Calibri" w:hAnsi="Times New Roman" w:cs="Times New Roman"/>
          <w:sz w:val="28"/>
          <w:szCs w:val="28"/>
          <w:lang w:val="uk-UA"/>
        </w:rPr>
        <w:t>каз</w:t>
      </w:r>
      <w:r w:rsidR="006267E3">
        <w:rPr>
          <w:rFonts w:ascii="Times New Roman" w:eastAsia="Calibri" w:hAnsi="Times New Roman" w:cs="Times New Roman"/>
          <w:sz w:val="28"/>
          <w:szCs w:val="28"/>
          <w:lang w:val="uk-UA"/>
        </w:rPr>
        <w:t>і</w:t>
      </w:r>
      <w:r w:rsidRPr="006267E3">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Pr>
          <w:rFonts w:ascii="Times New Roman" w:eastAsia="Calibri" w:hAnsi="Times New Roman" w:cs="Times New Roman"/>
          <w:sz w:val="28"/>
          <w:szCs w:val="28"/>
          <w:lang w:val="uk-UA"/>
        </w:rPr>
        <w:t>й спосіб життя - здорова нація», д</w:t>
      </w:r>
      <w:r w:rsidR="006267E3">
        <w:rPr>
          <w:rFonts w:ascii="Times New Roman" w:hAnsi="Times New Roman" w:cs="Times New Roman"/>
          <w:color w:val="000000" w:themeColor="text1"/>
          <w:sz w:val="28"/>
          <w:szCs w:val="28"/>
          <w:lang w:val="uk-UA"/>
        </w:rPr>
        <w:t>ержавній цільовій соціальній програмі</w:t>
      </w:r>
      <w:r w:rsidRPr="006267E3">
        <w:rPr>
          <w:rFonts w:ascii="Times New Roman" w:hAnsi="Times New Roman" w:cs="Times New Roman"/>
          <w:color w:val="000000" w:themeColor="text1"/>
          <w:sz w:val="28"/>
          <w:szCs w:val="28"/>
          <w:lang w:val="uk-UA"/>
        </w:rPr>
        <w:t xml:space="preserve"> розвитку фізичної культури і спорту на період до 2024 року.</w:t>
      </w:r>
    </w:p>
    <w:p w:rsidR="00A532A4" w:rsidRDefault="00C440A2" w:rsidP="00F0260B">
      <w:pPr>
        <w:spacing w:line="240" w:lineRule="auto"/>
        <w:ind w:firstLine="680"/>
        <w:jc w:val="both"/>
        <w:rPr>
          <w:rFonts w:ascii="Times New Roman" w:eastAsia="Calibri" w:hAnsi="Times New Roman" w:cs="Times New Roman"/>
          <w:sz w:val="28"/>
          <w:szCs w:val="28"/>
          <w:lang w:val="uk-UA"/>
        </w:rPr>
      </w:pPr>
      <w:r w:rsidRPr="00A532A4">
        <w:rPr>
          <w:rFonts w:ascii="Times New Roman" w:hAnsi="Times New Roman" w:cs="Times New Roman"/>
          <w:color w:val="000000" w:themeColor="text1"/>
          <w:sz w:val="28"/>
          <w:szCs w:val="28"/>
          <w:lang w:val="uk-UA"/>
        </w:rPr>
        <w:t>Розвиток уроків плавання в загально</w:t>
      </w:r>
      <w:r w:rsidR="00A532A4" w:rsidRPr="00A532A4">
        <w:rPr>
          <w:rFonts w:ascii="Times New Roman" w:hAnsi="Times New Roman" w:cs="Times New Roman"/>
          <w:color w:val="000000" w:themeColor="text1"/>
          <w:sz w:val="28"/>
          <w:szCs w:val="28"/>
          <w:lang w:val="uk-UA"/>
        </w:rPr>
        <w:t>освітніх закладах</w:t>
      </w:r>
      <w:r w:rsidR="009B205E" w:rsidRPr="00A532A4">
        <w:rPr>
          <w:rFonts w:ascii="Times New Roman" w:hAnsi="Times New Roman" w:cs="Times New Roman"/>
          <w:color w:val="000000" w:themeColor="text1"/>
          <w:sz w:val="28"/>
          <w:szCs w:val="28"/>
          <w:lang w:val="uk-UA"/>
        </w:rPr>
        <w:t xml:space="preserve"> в Україні </w:t>
      </w:r>
      <w:r w:rsidR="00A532A4" w:rsidRPr="00A532A4">
        <w:rPr>
          <w:rFonts w:ascii="Times New Roman" w:hAnsi="Times New Roman" w:cs="Times New Roman"/>
          <w:color w:val="000000" w:themeColor="text1"/>
          <w:sz w:val="28"/>
          <w:szCs w:val="28"/>
          <w:lang w:val="uk-UA"/>
        </w:rPr>
        <w:t>відбувається відповідно до</w:t>
      </w:r>
      <w:r w:rsidR="00A532A4">
        <w:rPr>
          <w:rFonts w:ascii="Times New Roman" w:hAnsi="Times New Roman" w:cs="Times New Roman"/>
          <w:i/>
          <w:color w:val="000000" w:themeColor="text1"/>
          <w:sz w:val="28"/>
          <w:szCs w:val="28"/>
          <w:lang w:val="uk-UA"/>
        </w:rPr>
        <w:t xml:space="preserve"> </w:t>
      </w:r>
      <w:r w:rsidR="00E239AA" w:rsidRPr="00E239AA">
        <w:rPr>
          <w:rFonts w:ascii="Times New Roman" w:eastAsia="Calibri" w:hAnsi="Times New Roman" w:cs="Times New Roman"/>
          <w:sz w:val="28"/>
          <w:szCs w:val="28"/>
          <w:lang w:val="uk-UA"/>
        </w:rPr>
        <w:t xml:space="preserve">Закону України «Про фізичну культуру та спорт», </w:t>
      </w:r>
      <w:r w:rsidR="00A532A4">
        <w:rPr>
          <w:rFonts w:ascii="Times New Roman" w:eastAsia="Calibri" w:hAnsi="Times New Roman" w:cs="Times New Roman"/>
          <w:sz w:val="28"/>
          <w:szCs w:val="28"/>
          <w:lang w:val="uk-UA"/>
        </w:rPr>
        <w:t>Н</w:t>
      </w:r>
      <w:r w:rsidR="00E239AA" w:rsidRPr="00E239AA">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Default="004847E5" w:rsidP="00F0260B">
      <w:pPr>
        <w:spacing w:line="240" w:lineRule="auto"/>
        <w:ind w:firstLine="680"/>
        <w:jc w:val="both"/>
        <w:rPr>
          <w:rFonts w:ascii="Times New Roman" w:hAnsi="Times New Roman" w:cs="Times New Roman"/>
          <w:color w:val="000000" w:themeColor="text1"/>
          <w:sz w:val="28"/>
          <w:szCs w:val="28"/>
          <w:lang w:val="uk-UA"/>
        </w:rPr>
      </w:pPr>
      <w:r w:rsidRPr="000B57A5">
        <w:rPr>
          <w:rFonts w:ascii="Times New Roman" w:hAnsi="Times New Roman" w:cs="Times New Roman"/>
          <w:color w:val="000000" w:themeColor="text1"/>
          <w:sz w:val="28"/>
          <w:szCs w:val="28"/>
        </w:rPr>
        <w:t>Нагальність</w:t>
      </w:r>
      <w:r w:rsidR="00A532A4">
        <w:rPr>
          <w:rFonts w:ascii="Times New Roman" w:hAnsi="Times New Roman" w:cs="Times New Roman"/>
          <w:color w:val="000000" w:themeColor="text1"/>
          <w:sz w:val="28"/>
          <w:szCs w:val="28"/>
          <w:lang w:val="uk-UA"/>
        </w:rPr>
        <w:t xml:space="preserve"> вирішення</w:t>
      </w:r>
      <w:r w:rsidRPr="000B57A5">
        <w:rPr>
          <w:rFonts w:ascii="Times New Roman" w:hAnsi="Times New Roman" w:cs="Times New Roman"/>
          <w:color w:val="000000" w:themeColor="text1"/>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Pr>
          <w:rFonts w:ascii="Times New Roman" w:hAnsi="Times New Roman" w:cs="Times New Roman"/>
          <w:color w:val="000000" w:themeColor="text1"/>
          <w:sz w:val="28"/>
          <w:szCs w:val="28"/>
          <w:lang w:val="uk-UA"/>
        </w:rPr>
        <w:t>.</w:t>
      </w:r>
    </w:p>
    <w:p w:rsidR="00A532A4"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Крім того, лист</w:t>
      </w:r>
      <w:r w:rsidR="00E239AA" w:rsidRPr="00E239AA">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w:t>
      </w:r>
      <w:proofErr w:type="spellStart"/>
      <w:r w:rsidR="00E239AA" w:rsidRPr="00E239AA">
        <w:rPr>
          <w:rFonts w:ascii="Times New Roman" w:eastAsia="Calibri" w:hAnsi="Times New Roman" w:cs="Times New Roman"/>
          <w:sz w:val="28"/>
          <w:szCs w:val="28"/>
          <w:lang w:val="uk-UA"/>
        </w:rPr>
        <w:t>життєво</w:t>
      </w:r>
      <w:proofErr w:type="spellEnd"/>
      <w:r w:rsidR="00E239AA">
        <w:rPr>
          <w:rFonts w:ascii="Times New Roman" w:eastAsia="Calibri" w:hAnsi="Times New Roman" w:cs="Times New Roman"/>
          <w:sz w:val="28"/>
          <w:szCs w:val="28"/>
          <w:lang w:val="uk-UA"/>
        </w:rPr>
        <w:t xml:space="preserve"> </w:t>
      </w:r>
      <w:r w:rsidR="00E239AA" w:rsidRPr="00E239AA">
        <w:rPr>
          <w:rFonts w:ascii="Times New Roman" w:eastAsia="Calibri" w:hAnsi="Times New Roman" w:cs="Times New Roman"/>
          <w:sz w:val="28"/>
          <w:szCs w:val="28"/>
          <w:lang w:val="uk-UA"/>
        </w:rPr>
        <w:t>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Також відповідно до наказу Міністерства молоді та спорту </w:t>
      </w:r>
      <w:r w:rsidRPr="007159EF">
        <w:rPr>
          <w:rFonts w:ascii="Times New Roman" w:eastAsia="Calibri" w:hAnsi="Times New Roman" w:cs="Times New Roman"/>
          <w:sz w:val="28"/>
          <w:szCs w:val="28"/>
          <w:lang w:val="uk-UA"/>
        </w:rPr>
        <w:t>17.04.2014 № 1258</w:t>
      </w:r>
      <w:r w:rsidR="00491103" w:rsidRPr="004911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w:t>
      </w:r>
      <w:r w:rsidRPr="007159EF">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w:t>
      </w:r>
      <w:r>
        <w:rPr>
          <w:rFonts w:ascii="Times New Roman" w:eastAsia="Calibri" w:hAnsi="Times New Roman" w:cs="Times New Roman"/>
          <w:sz w:val="28"/>
          <w:szCs w:val="28"/>
          <w:lang w:val="uk-UA"/>
        </w:rPr>
        <w:t>» розуміємо, що плавання – спорт, який потребує регуля</w:t>
      </w:r>
      <w:r w:rsidR="0065327A">
        <w:rPr>
          <w:rFonts w:ascii="Times New Roman" w:eastAsia="Calibri" w:hAnsi="Times New Roman" w:cs="Times New Roman"/>
          <w:sz w:val="28"/>
          <w:szCs w:val="28"/>
          <w:lang w:val="uk-UA"/>
        </w:rPr>
        <w:t>р</w:t>
      </w:r>
      <w:r>
        <w:rPr>
          <w:rFonts w:ascii="Times New Roman" w:eastAsia="Calibri" w:hAnsi="Times New Roman" w:cs="Times New Roman"/>
          <w:sz w:val="28"/>
          <w:szCs w:val="28"/>
          <w:lang w:val="uk-UA"/>
        </w:rPr>
        <w:t xml:space="preserve">них тренувань </w:t>
      </w:r>
      <w:r w:rsidR="0065327A">
        <w:rPr>
          <w:rFonts w:ascii="Times New Roman" w:eastAsia="Calibri" w:hAnsi="Times New Roman" w:cs="Times New Roman"/>
          <w:sz w:val="28"/>
          <w:szCs w:val="28"/>
          <w:lang w:val="uk-UA"/>
        </w:rPr>
        <w:t>для виконання затверджених нормативів.</w:t>
      </w:r>
    </w:p>
    <w:p w:rsidR="009B205E" w:rsidRPr="0065327A" w:rsidRDefault="009B205E" w:rsidP="00F0260B">
      <w:pPr>
        <w:spacing w:line="240" w:lineRule="auto"/>
        <w:ind w:firstLine="680"/>
        <w:jc w:val="both"/>
        <w:rPr>
          <w:rFonts w:ascii="Times New Roman" w:hAnsi="Times New Roman" w:cs="Times New Roman"/>
          <w:color w:val="000000" w:themeColor="text1"/>
          <w:sz w:val="28"/>
          <w:szCs w:val="28"/>
          <w:lang w:val="uk-UA"/>
        </w:rPr>
      </w:pPr>
    </w:p>
    <w:p w:rsidR="009B205E" w:rsidRPr="00910EDD" w:rsidRDefault="00910EDD" w:rsidP="00910EDD">
      <w:pPr>
        <w:shd w:val="clear" w:color="auto" w:fill="FFFFFF"/>
        <w:spacing w:line="240" w:lineRule="auto"/>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           1.2.</w:t>
      </w:r>
      <w:r w:rsidR="009B205E" w:rsidRPr="00910EDD">
        <w:rPr>
          <w:rFonts w:ascii="Times New Roman" w:eastAsia="Times New Roman" w:hAnsi="Times New Roman" w:cs="Times New Roman"/>
          <w:b/>
          <w:color w:val="000000" w:themeColor="text1"/>
          <w:sz w:val="28"/>
          <w:szCs w:val="28"/>
          <w:lang w:val="uk-UA"/>
        </w:rPr>
        <w:t xml:space="preserve"> Визначення проблеми, на розв'язання якої спрямована Програма, цільова група та кінцеві </w:t>
      </w:r>
      <w:proofErr w:type="spellStart"/>
      <w:r w:rsidR="009B205E" w:rsidRPr="00910EDD">
        <w:rPr>
          <w:rFonts w:ascii="Times New Roman" w:eastAsia="Times New Roman" w:hAnsi="Times New Roman" w:cs="Times New Roman"/>
          <w:b/>
          <w:color w:val="000000" w:themeColor="text1"/>
          <w:sz w:val="28"/>
          <w:szCs w:val="28"/>
          <w:lang w:val="uk-UA"/>
        </w:rPr>
        <w:t>бенефіціари</w:t>
      </w:r>
      <w:proofErr w:type="spellEnd"/>
      <w:r w:rsidR="009B205E" w:rsidRPr="00910EDD">
        <w:rPr>
          <w:rFonts w:ascii="Times New Roman" w:eastAsia="Times New Roman" w:hAnsi="Times New Roman" w:cs="Times New Roman"/>
          <w:color w:val="000000" w:themeColor="text1"/>
          <w:sz w:val="28"/>
          <w:szCs w:val="28"/>
          <w:lang w:val="uk-UA"/>
        </w:rPr>
        <w:t>.</w:t>
      </w:r>
    </w:p>
    <w:p w:rsidR="009B205E" w:rsidRPr="009B205E" w:rsidRDefault="009B205E" w:rsidP="00F0260B">
      <w:pPr>
        <w:pStyle w:val="a4"/>
        <w:shd w:val="clear" w:color="auto" w:fill="FFFFFF"/>
        <w:spacing w:before="0" w:beforeAutospacing="0" w:after="0" w:afterAutospacing="0"/>
        <w:ind w:firstLine="680"/>
        <w:jc w:val="both"/>
        <w:rPr>
          <w:color w:val="000000" w:themeColor="text1"/>
          <w:sz w:val="28"/>
          <w:szCs w:val="28"/>
          <w:lang w:val="uk-UA"/>
        </w:rPr>
      </w:pPr>
      <w:r w:rsidRPr="009B205E">
        <w:rPr>
          <w:color w:val="000000" w:themeColor="text1"/>
          <w:sz w:val="28"/>
          <w:szCs w:val="28"/>
          <w:lang w:val="uk-UA"/>
        </w:rPr>
        <w:t>Проблеми, на розв’язання яких спрямована Програма:</w:t>
      </w:r>
    </w:p>
    <w:p w:rsidR="00223D1D"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изький рівень о</w:t>
      </w:r>
      <w:r w:rsidR="00242E23">
        <w:rPr>
          <w:color w:val="000000" w:themeColor="text1"/>
          <w:sz w:val="28"/>
          <w:szCs w:val="28"/>
          <w:lang w:val="uk-UA"/>
        </w:rPr>
        <w:t>здоровлення</w:t>
      </w:r>
      <w:r w:rsidR="00A50111">
        <w:rPr>
          <w:color w:val="000000" w:themeColor="text1"/>
          <w:sz w:val="28"/>
          <w:szCs w:val="28"/>
          <w:lang w:val="uk-UA"/>
        </w:rPr>
        <w:t xml:space="preserve"> населення Жмеринської ТГ</w:t>
      </w:r>
      <w:r w:rsidR="009B205E" w:rsidRPr="009B205E">
        <w:rPr>
          <w:color w:val="000000" w:themeColor="text1"/>
          <w:sz w:val="28"/>
          <w:szCs w:val="28"/>
          <w:lang w:val="uk-UA"/>
        </w:rPr>
        <w:t>;</w:t>
      </w:r>
    </w:p>
    <w:p w:rsidR="00223D1D" w:rsidRP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не забезпеченість </w:t>
      </w:r>
      <w:r w:rsidRPr="00223D1D">
        <w:rPr>
          <w:color w:val="000000" w:themeColor="text1"/>
          <w:sz w:val="28"/>
          <w:szCs w:val="28"/>
          <w:lang w:val="uk-UA"/>
        </w:rPr>
        <w:t>дост</w:t>
      </w:r>
      <w:r>
        <w:rPr>
          <w:color w:val="000000" w:themeColor="text1"/>
          <w:sz w:val="28"/>
          <w:szCs w:val="28"/>
          <w:lang w:val="uk-UA"/>
        </w:rPr>
        <w:t>упності всіх жителів Жмеринської ТГ до послуг плавання;</w:t>
      </w:r>
    </w:p>
    <w:p w:rsidR="00A50111" w:rsidRPr="00A50111"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обмеженість </w:t>
      </w:r>
      <w:r w:rsidRPr="00A50111">
        <w:rPr>
          <w:color w:val="000000" w:themeColor="text1"/>
          <w:sz w:val="28"/>
          <w:szCs w:val="28"/>
          <w:lang w:val="uk-UA"/>
        </w:rPr>
        <w:t>можливостей здобуття вмінь та навиків плавання дітьми</w:t>
      </w:r>
      <w:r>
        <w:rPr>
          <w:color w:val="000000" w:themeColor="text1"/>
          <w:sz w:val="28"/>
          <w:szCs w:val="28"/>
          <w:lang w:val="uk-UA"/>
        </w:rPr>
        <w:t xml:space="preserve"> Жмеринської ТГ;</w:t>
      </w:r>
    </w:p>
    <w:p w:rsidR="00A50111"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 xml:space="preserve">изька </w:t>
      </w:r>
      <w:proofErr w:type="spellStart"/>
      <w:r w:rsidR="00A50111">
        <w:rPr>
          <w:color w:val="000000" w:themeColor="text1"/>
          <w:sz w:val="28"/>
          <w:szCs w:val="28"/>
          <w:lang w:val="uk-UA"/>
        </w:rPr>
        <w:t>психо</w:t>
      </w:r>
      <w:proofErr w:type="spellEnd"/>
      <w:r w:rsidR="00A50111">
        <w:rPr>
          <w:color w:val="000000" w:themeColor="text1"/>
          <w:sz w:val="28"/>
          <w:szCs w:val="28"/>
          <w:lang w:val="uk-UA"/>
        </w:rPr>
        <w:t>-фізична реабілітація учасників бойових дій;</w:t>
      </w:r>
    </w:p>
    <w:p w:rsidR="00223D1D"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корисного спільного сімейного дозвілля;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lastRenderedPageBreak/>
        <w:t>відсутність умов</w:t>
      </w:r>
      <w:r w:rsidRPr="00223D1D">
        <w:rPr>
          <w:color w:val="000000" w:themeColor="text1"/>
          <w:sz w:val="28"/>
          <w:szCs w:val="28"/>
          <w:lang w:val="uk-UA"/>
        </w:rPr>
        <w:t xml:space="preserve"> для тренування спортсменів – членів збірних команд з водних видів спорту для підготовки </w:t>
      </w:r>
      <w:r>
        <w:rPr>
          <w:color w:val="000000" w:themeColor="text1"/>
          <w:sz w:val="28"/>
          <w:szCs w:val="28"/>
          <w:lang w:val="uk-UA"/>
        </w:rPr>
        <w:t>їх до змагань;</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низька платоспроможність населення;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відсутність постійного </w:t>
      </w:r>
      <w:r w:rsidRPr="00223D1D">
        <w:rPr>
          <w:color w:val="000000" w:themeColor="text1"/>
          <w:sz w:val="28"/>
          <w:szCs w:val="28"/>
          <w:lang w:val="uk-UA"/>
        </w:rPr>
        <w:t>доступу людям з обмеженими фізичними можливостями</w:t>
      </w:r>
      <w:r>
        <w:rPr>
          <w:color w:val="000000" w:themeColor="text1"/>
          <w:sz w:val="28"/>
          <w:szCs w:val="28"/>
          <w:lang w:val="uk-UA"/>
        </w:rPr>
        <w:t xml:space="preserve"> до реабілітації плаванням</w:t>
      </w:r>
      <w:r w:rsidR="001C5D24">
        <w:rPr>
          <w:color w:val="000000" w:themeColor="text1"/>
          <w:sz w:val="28"/>
          <w:szCs w:val="28"/>
          <w:lang w:val="uk-UA"/>
        </w:rPr>
        <w:t>.</w:t>
      </w:r>
    </w:p>
    <w:p w:rsidR="00C054C0" w:rsidRPr="00C054C0"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Цільовими групами Програми виступають: діти </w:t>
      </w:r>
      <w:r w:rsidR="00421E0A">
        <w:rPr>
          <w:rFonts w:ascii="Times New Roman" w:eastAsia="Times New Roman" w:hAnsi="Times New Roman" w:cs="Times New Roman"/>
          <w:color w:val="000000" w:themeColor="text1"/>
          <w:sz w:val="28"/>
          <w:szCs w:val="28"/>
          <w:lang w:val="uk-UA"/>
        </w:rPr>
        <w:t>6-11</w:t>
      </w:r>
      <w:r w:rsidRPr="009B205E">
        <w:rPr>
          <w:rFonts w:ascii="Times New Roman" w:eastAsia="Times New Roman" w:hAnsi="Times New Roman" w:cs="Times New Roman"/>
          <w:color w:val="000000" w:themeColor="text1"/>
          <w:sz w:val="28"/>
          <w:szCs w:val="28"/>
          <w:lang w:val="uk-UA"/>
        </w:rPr>
        <w:t xml:space="preserve"> років, які навчаються в закладах освіти на території Жмеринської міської територіальної громади; </w:t>
      </w:r>
      <w:r w:rsidR="00421E0A">
        <w:rPr>
          <w:rFonts w:ascii="Times New Roman" w:eastAsia="Times New Roman" w:hAnsi="Times New Roman" w:cs="Times New Roman"/>
          <w:color w:val="000000" w:themeColor="text1"/>
          <w:sz w:val="28"/>
          <w:szCs w:val="28"/>
          <w:lang w:val="uk-UA"/>
        </w:rPr>
        <w:t>діти та підлітки 6-18 років, які сформують спортивні секції КП СОЗ «Юність»</w:t>
      </w:r>
      <w:r w:rsidR="00884002">
        <w:rPr>
          <w:rFonts w:ascii="Times New Roman" w:eastAsia="Times New Roman" w:hAnsi="Times New Roman" w:cs="Times New Roman"/>
          <w:color w:val="000000" w:themeColor="text1"/>
          <w:sz w:val="28"/>
          <w:szCs w:val="28"/>
          <w:lang w:val="uk-UA"/>
        </w:rPr>
        <w:t>;</w:t>
      </w:r>
      <w:r w:rsidR="00421E0A">
        <w:rPr>
          <w:rFonts w:ascii="Times New Roman" w:eastAsia="Times New Roman" w:hAnsi="Times New Roman" w:cs="Times New Roman"/>
          <w:color w:val="000000" w:themeColor="text1"/>
          <w:sz w:val="28"/>
          <w:szCs w:val="28"/>
          <w:lang w:val="uk-UA"/>
        </w:rPr>
        <w:t xml:space="preserve"> діти-сироти та діти позбавлені батьківського піклування, які зареєстровані на території Жмеринської ТГ</w:t>
      </w:r>
      <w:r w:rsidR="00884002">
        <w:rPr>
          <w:rFonts w:ascii="Times New Roman" w:eastAsia="Times New Roman" w:hAnsi="Times New Roman" w:cs="Times New Roman"/>
          <w:color w:val="000000" w:themeColor="text1"/>
          <w:sz w:val="28"/>
          <w:szCs w:val="28"/>
          <w:lang w:val="uk-UA"/>
        </w:rPr>
        <w:t xml:space="preserve">; особи з обмеженими можливостями; учасники бойових дій та їхні діти, </w:t>
      </w:r>
      <w:r w:rsidRPr="009B205E">
        <w:rPr>
          <w:rFonts w:ascii="Times New Roman" w:eastAsia="Times New Roman" w:hAnsi="Times New Roman" w:cs="Times New Roman"/>
          <w:color w:val="000000" w:themeColor="text1"/>
          <w:sz w:val="28"/>
          <w:szCs w:val="28"/>
          <w:lang w:val="uk-UA"/>
        </w:rPr>
        <w:t xml:space="preserve">які працюють </w:t>
      </w:r>
      <w:r w:rsidR="00884002">
        <w:rPr>
          <w:rFonts w:ascii="Times New Roman" w:eastAsia="Times New Roman" w:hAnsi="Times New Roman" w:cs="Times New Roman"/>
          <w:color w:val="000000" w:themeColor="text1"/>
          <w:sz w:val="28"/>
          <w:szCs w:val="28"/>
          <w:lang w:val="uk-UA"/>
        </w:rPr>
        <w:t xml:space="preserve">та </w:t>
      </w:r>
      <w:r w:rsidRPr="009B205E">
        <w:rPr>
          <w:rFonts w:ascii="Times New Roman" w:eastAsia="Times New Roman" w:hAnsi="Times New Roman" w:cs="Times New Roman"/>
          <w:color w:val="000000" w:themeColor="text1"/>
          <w:sz w:val="28"/>
          <w:szCs w:val="28"/>
          <w:lang w:val="uk-UA"/>
        </w:rPr>
        <w:t>проживають в територіальній громаді;</w:t>
      </w:r>
      <w:r w:rsidR="00C054C0">
        <w:rPr>
          <w:rFonts w:ascii="Times New Roman" w:eastAsia="Times New Roman" w:hAnsi="Times New Roman" w:cs="Times New Roman"/>
          <w:color w:val="000000" w:themeColor="text1"/>
          <w:sz w:val="28"/>
          <w:szCs w:val="28"/>
          <w:lang w:val="uk-UA"/>
        </w:rPr>
        <w:t xml:space="preserve"> медичні працівники, які залучені до процесу боротьби з</w:t>
      </w:r>
      <w:r w:rsidRPr="009B205E">
        <w:rPr>
          <w:rFonts w:ascii="Times New Roman" w:eastAsia="Times New Roman" w:hAnsi="Times New Roman" w:cs="Times New Roman"/>
          <w:color w:val="000000" w:themeColor="text1"/>
          <w:sz w:val="28"/>
          <w:szCs w:val="28"/>
          <w:lang w:val="uk-UA"/>
        </w:rPr>
        <w:t xml:space="preserve"> </w:t>
      </w:r>
      <w:r w:rsidR="00C054C0" w:rsidRPr="00C054C0">
        <w:rPr>
          <w:rFonts w:ascii="Times New Roman" w:eastAsia="Times New Roman" w:hAnsi="Times New Roman" w:cs="Times New Roman"/>
          <w:color w:val="000000" w:themeColor="text1"/>
          <w:sz w:val="28"/>
          <w:szCs w:val="28"/>
          <w:lang w:val="ru-RU"/>
        </w:rPr>
        <w:t>COVID</w:t>
      </w:r>
      <w:r w:rsidR="00C054C0" w:rsidRPr="00C054C0">
        <w:rPr>
          <w:rFonts w:ascii="Times New Roman" w:eastAsia="Times New Roman" w:hAnsi="Times New Roman" w:cs="Times New Roman"/>
          <w:color w:val="000000" w:themeColor="text1"/>
          <w:sz w:val="28"/>
          <w:szCs w:val="28"/>
          <w:lang w:val="uk-UA"/>
        </w:rPr>
        <w:t>-19</w:t>
      </w:r>
      <w:r w:rsidR="00C054C0">
        <w:rPr>
          <w:rFonts w:ascii="Times New Roman" w:eastAsia="Times New Roman" w:hAnsi="Times New Roman" w:cs="Times New Roman"/>
          <w:color w:val="000000" w:themeColor="text1"/>
          <w:sz w:val="28"/>
          <w:szCs w:val="28"/>
          <w:lang w:val="uk-UA"/>
        </w:rPr>
        <w:t xml:space="preserve"> та працюють в комунальних закладах громади.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Кінцевими </w:t>
      </w:r>
      <w:proofErr w:type="spellStart"/>
      <w:r w:rsidRPr="009B205E">
        <w:rPr>
          <w:rFonts w:ascii="Times New Roman" w:eastAsia="Times New Roman" w:hAnsi="Times New Roman" w:cs="Times New Roman"/>
          <w:color w:val="000000" w:themeColor="text1"/>
          <w:sz w:val="28"/>
          <w:szCs w:val="28"/>
          <w:lang w:val="uk-UA"/>
        </w:rPr>
        <w:t>бенефіціарами</w:t>
      </w:r>
      <w:proofErr w:type="spellEnd"/>
      <w:r w:rsidRPr="009B205E">
        <w:rPr>
          <w:rFonts w:ascii="Times New Roman" w:eastAsia="Times New Roman" w:hAnsi="Times New Roman" w:cs="Times New Roman"/>
          <w:color w:val="000000" w:themeColor="text1"/>
          <w:sz w:val="28"/>
          <w:szCs w:val="28"/>
          <w:lang w:val="uk-UA"/>
        </w:rPr>
        <w:t xml:space="preserve"> Програми є жителі Жмеринської міської територіальної громади </w:t>
      </w:r>
      <w:r w:rsidR="00C054C0">
        <w:rPr>
          <w:rFonts w:ascii="Times New Roman" w:eastAsia="Times New Roman" w:hAnsi="Times New Roman" w:cs="Times New Roman"/>
          <w:color w:val="000000" w:themeColor="text1"/>
          <w:sz w:val="28"/>
          <w:szCs w:val="28"/>
          <w:lang w:val="uk-UA"/>
        </w:rPr>
        <w:t>без вікових обмежень</w:t>
      </w:r>
      <w:r w:rsidRPr="009B205E">
        <w:rPr>
          <w:rFonts w:ascii="Times New Roman" w:eastAsia="Times New Roman" w:hAnsi="Times New Roman" w:cs="Times New Roman"/>
          <w:color w:val="000000" w:themeColor="text1"/>
          <w:sz w:val="28"/>
          <w:szCs w:val="28"/>
          <w:lang w:val="uk-UA"/>
        </w:rPr>
        <w:t xml:space="preserve">, для яких будуть створені сприятливі умови для масового залучення </w:t>
      </w:r>
      <w:r w:rsidR="00C054C0">
        <w:rPr>
          <w:rFonts w:ascii="Times New Roman" w:eastAsia="Times New Roman" w:hAnsi="Times New Roman" w:cs="Times New Roman"/>
          <w:color w:val="000000" w:themeColor="text1"/>
          <w:sz w:val="28"/>
          <w:szCs w:val="28"/>
          <w:lang w:val="uk-UA"/>
        </w:rPr>
        <w:t xml:space="preserve">їх </w:t>
      </w:r>
      <w:r w:rsidRPr="009B205E">
        <w:rPr>
          <w:rFonts w:ascii="Times New Roman" w:eastAsia="Times New Roman" w:hAnsi="Times New Roman" w:cs="Times New Roman"/>
          <w:color w:val="000000" w:themeColor="text1"/>
          <w:sz w:val="28"/>
          <w:szCs w:val="28"/>
          <w:lang w:val="uk-UA"/>
        </w:rPr>
        <w:t xml:space="preserve">до </w:t>
      </w:r>
      <w:r w:rsidR="00C054C0">
        <w:rPr>
          <w:rFonts w:ascii="Times New Roman" w:eastAsia="Times New Roman" w:hAnsi="Times New Roman" w:cs="Times New Roman"/>
          <w:color w:val="000000" w:themeColor="text1"/>
          <w:sz w:val="28"/>
          <w:szCs w:val="28"/>
          <w:lang w:val="uk-UA"/>
        </w:rPr>
        <w:t xml:space="preserve">оздоровлення за допомогою плавання. Учні, відвідувачі спортивних секцій, та їх сім’ї матимуть стимулу до ведення та пропаганди  </w:t>
      </w:r>
      <w:r w:rsidRPr="009B205E">
        <w:rPr>
          <w:rFonts w:ascii="Times New Roman" w:eastAsia="Times New Roman" w:hAnsi="Times New Roman" w:cs="Times New Roman"/>
          <w:color w:val="000000" w:themeColor="text1"/>
          <w:sz w:val="28"/>
          <w:szCs w:val="28"/>
          <w:lang w:val="uk-UA"/>
        </w:rPr>
        <w:t>здорового способу життя</w:t>
      </w:r>
      <w:r w:rsidR="00C054C0">
        <w:rPr>
          <w:rFonts w:ascii="Times New Roman" w:eastAsia="Times New Roman" w:hAnsi="Times New Roman" w:cs="Times New Roman"/>
          <w:color w:val="000000" w:themeColor="text1"/>
          <w:sz w:val="28"/>
          <w:szCs w:val="28"/>
          <w:lang w:val="uk-UA"/>
        </w:rPr>
        <w:t xml:space="preserve">. Освітяни та учні 1-4 класів, які отримають можливість </w:t>
      </w:r>
      <w:proofErr w:type="spellStart"/>
      <w:r w:rsidR="00C054C0">
        <w:rPr>
          <w:rFonts w:ascii="Times New Roman" w:eastAsia="Times New Roman" w:hAnsi="Times New Roman" w:cs="Times New Roman"/>
          <w:color w:val="000000" w:themeColor="text1"/>
          <w:sz w:val="28"/>
          <w:szCs w:val="28"/>
          <w:lang w:val="uk-UA"/>
        </w:rPr>
        <w:t>інноваціювати</w:t>
      </w:r>
      <w:proofErr w:type="spellEnd"/>
      <w:r w:rsidR="00C054C0">
        <w:rPr>
          <w:rFonts w:ascii="Times New Roman" w:eastAsia="Times New Roman" w:hAnsi="Times New Roman" w:cs="Times New Roman"/>
          <w:color w:val="000000" w:themeColor="text1"/>
          <w:sz w:val="28"/>
          <w:szCs w:val="28"/>
          <w:lang w:val="uk-UA"/>
        </w:rPr>
        <w:t xml:space="preserve"> </w:t>
      </w:r>
      <w:proofErr w:type="spellStart"/>
      <w:r w:rsidR="007334B5">
        <w:rPr>
          <w:rFonts w:ascii="Times New Roman" w:eastAsia="Times New Roman" w:hAnsi="Times New Roman" w:cs="Times New Roman"/>
          <w:color w:val="000000" w:themeColor="text1"/>
          <w:sz w:val="28"/>
          <w:szCs w:val="28"/>
          <w:lang w:val="uk-UA"/>
        </w:rPr>
        <w:t>уроки</w:t>
      </w:r>
      <w:proofErr w:type="spellEnd"/>
      <w:r w:rsidR="007334B5">
        <w:rPr>
          <w:rFonts w:ascii="Times New Roman" w:eastAsia="Times New Roman" w:hAnsi="Times New Roman" w:cs="Times New Roman"/>
          <w:color w:val="000000" w:themeColor="text1"/>
          <w:sz w:val="28"/>
          <w:szCs w:val="28"/>
          <w:lang w:val="uk-UA"/>
        </w:rPr>
        <w:t xml:space="preserve"> фізичної культури. </w:t>
      </w:r>
    </w:p>
    <w:p w:rsidR="000C06B1" w:rsidRDefault="009B205E" w:rsidP="00F0260B">
      <w:pPr>
        <w:spacing w:line="240" w:lineRule="auto"/>
        <w:ind w:firstLine="680"/>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 </w:t>
      </w:r>
      <w:r w:rsidRPr="00A27072">
        <w:rPr>
          <w:rFonts w:ascii="Times New Roman" w:eastAsia="Times New Roman" w:hAnsi="Times New Roman" w:cs="Times New Roman"/>
          <w:color w:val="000000" w:themeColor="text1"/>
          <w:sz w:val="28"/>
          <w:szCs w:val="28"/>
          <w:lang w:val="uk-UA"/>
        </w:rPr>
        <w:t xml:space="preserve">Програма відповідає </w:t>
      </w:r>
      <w:r w:rsidRPr="00A27072">
        <w:rPr>
          <w:rFonts w:ascii="Times New Roman" w:hAnsi="Times New Roman" w:cs="Times New Roman"/>
          <w:color w:val="000000" w:themeColor="text1"/>
          <w:sz w:val="28"/>
          <w:szCs w:val="28"/>
          <w:lang w:val="uk-UA"/>
        </w:rPr>
        <w:t xml:space="preserve">стратегічній цілі Б2 «Високі стандарти послуг» Стратегії розвитку міста Жмеринки до 2030 року;  </w:t>
      </w:r>
      <w:r w:rsidRPr="00A27072">
        <w:rPr>
          <w:rFonts w:ascii="Times New Roman" w:hAnsi="Times New Roman" w:cs="Times New Roman"/>
          <w:bCs/>
          <w:color w:val="000000" w:themeColor="text1"/>
          <w:sz w:val="28"/>
          <w:szCs w:val="28"/>
          <w:lang w:val="uk-UA"/>
        </w:rPr>
        <w:t>Пріоритету 2 «Реалізація державної молодіжної політики та підтримка сім’ї, як основи суспільства»</w:t>
      </w:r>
      <w:r w:rsidR="00A27072" w:rsidRPr="00A27072">
        <w:rPr>
          <w:rFonts w:ascii="Times New Roman" w:hAnsi="Times New Roman" w:cs="Times New Roman"/>
          <w:bCs/>
          <w:color w:val="000000" w:themeColor="text1"/>
          <w:sz w:val="28"/>
          <w:szCs w:val="28"/>
          <w:lang w:val="uk-UA"/>
        </w:rPr>
        <w:t>;</w:t>
      </w:r>
      <w:r w:rsidR="00654B4B" w:rsidRPr="00A27072">
        <w:rPr>
          <w:rFonts w:ascii="Times New Roman" w:hAnsi="Times New Roman" w:cs="Times New Roman"/>
          <w:bCs/>
          <w:color w:val="000000" w:themeColor="text1"/>
          <w:sz w:val="28"/>
          <w:szCs w:val="28"/>
          <w:lang w:val="uk-UA"/>
        </w:rPr>
        <w:t xml:space="preserve"> Пріоритету 5   «Створення належних умов для здобуття якісної освіти, та розвитку дітей, забезпечення їх прав та інтересів»; Пріоритет 10</w:t>
      </w:r>
      <w:r w:rsidR="00A27072" w:rsidRPr="00A27072">
        <w:rPr>
          <w:rFonts w:ascii="Times New Roman" w:hAnsi="Times New Roman" w:cs="Times New Roman"/>
          <w:bCs/>
          <w:color w:val="000000" w:themeColor="text1"/>
          <w:sz w:val="28"/>
          <w:szCs w:val="28"/>
          <w:lang w:val="uk-UA"/>
        </w:rPr>
        <w:t xml:space="preserve"> «Реалізація заходів з розвитку фізичної культури та спорту»</w:t>
      </w:r>
      <w:r w:rsidR="00654B4B" w:rsidRPr="00A27072">
        <w:rPr>
          <w:rFonts w:ascii="Times New Roman" w:hAnsi="Times New Roman" w:cs="Times New Roman"/>
          <w:bCs/>
          <w:color w:val="000000" w:themeColor="text1"/>
          <w:sz w:val="28"/>
          <w:szCs w:val="28"/>
          <w:lang w:val="uk-UA"/>
        </w:rPr>
        <w:t xml:space="preserve"> </w:t>
      </w:r>
      <w:r w:rsidRPr="00A27072">
        <w:rPr>
          <w:rFonts w:ascii="Times New Roman" w:eastAsia="+mn-ea" w:hAnsi="Times New Roman" w:cs="Times New Roman"/>
          <w:bCs/>
          <w:color w:val="000000" w:themeColor="text1"/>
          <w:sz w:val="28"/>
          <w:szCs w:val="28"/>
          <w:lang w:val="uk-UA"/>
        </w:rPr>
        <w:t xml:space="preserve">та </w:t>
      </w:r>
      <w:r w:rsidRPr="00A27072">
        <w:rPr>
          <w:rFonts w:ascii="Times New Roman" w:hAnsi="Times New Roman" w:cs="Times New Roman"/>
          <w:color w:val="000000" w:themeColor="text1"/>
          <w:sz w:val="28"/>
          <w:szCs w:val="28"/>
          <w:lang w:val="uk-UA"/>
        </w:rPr>
        <w:t>є продовженням реалізації міської пр</w:t>
      </w:r>
      <w:r w:rsidR="00A27072" w:rsidRPr="00A27072">
        <w:rPr>
          <w:rFonts w:ascii="Times New Roman" w:hAnsi="Times New Roman" w:cs="Times New Roman"/>
          <w:color w:val="000000" w:themeColor="text1"/>
          <w:sz w:val="28"/>
          <w:szCs w:val="28"/>
          <w:lang w:val="uk-UA"/>
        </w:rPr>
        <w:t>ограми</w:t>
      </w:r>
    </w:p>
    <w:p w:rsidR="009B205E" w:rsidRPr="009B205E" w:rsidRDefault="000C06B1" w:rsidP="000C06B1">
      <w:pPr>
        <w:spacing w:line="240" w:lineRule="auto"/>
        <w:jc w:val="both"/>
        <w:rPr>
          <w:rFonts w:ascii="Times New Roman" w:eastAsia="+mn-ea" w:hAnsi="Times New Roman" w:cs="Times New Roman"/>
          <w:bCs/>
          <w:color w:val="000000" w:themeColor="text1"/>
          <w:sz w:val="28"/>
          <w:szCs w:val="28"/>
          <w:lang w:val="uk-UA"/>
        </w:rPr>
      </w:pPr>
      <w:r>
        <w:rPr>
          <w:rFonts w:ascii="Times New Roman" w:hAnsi="Times New Roman" w:cs="Times New Roman"/>
          <w:color w:val="000000" w:themeColor="text1"/>
          <w:sz w:val="28"/>
          <w:szCs w:val="28"/>
          <w:lang w:val="uk-UA"/>
        </w:rPr>
        <w:t>« Розвитку плавання на 2021 рік</w:t>
      </w:r>
      <w:r w:rsidR="009B205E" w:rsidRPr="00A27072">
        <w:rPr>
          <w:rFonts w:ascii="Times New Roman" w:hAnsi="Times New Roman" w:cs="Times New Roman"/>
          <w:color w:val="000000" w:themeColor="text1"/>
          <w:sz w:val="28"/>
          <w:szCs w:val="28"/>
          <w:lang w:val="uk-UA"/>
        </w:rPr>
        <w:t>».</w:t>
      </w:r>
      <w:r w:rsidR="009B205E" w:rsidRPr="009B205E">
        <w:rPr>
          <w:rFonts w:ascii="Times New Roman" w:hAnsi="Times New Roman" w:cs="Times New Roman"/>
          <w:color w:val="000000" w:themeColor="text1"/>
          <w:sz w:val="28"/>
          <w:szCs w:val="28"/>
          <w:lang w:val="uk-UA"/>
        </w:rPr>
        <w:t xml:space="preserve">  </w:t>
      </w:r>
    </w:p>
    <w:p w:rsidR="009B205E" w:rsidRDefault="009B205E" w:rsidP="00F0260B">
      <w:pPr>
        <w:spacing w:line="240" w:lineRule="auto"/>
        <w:ind w:firstLine="680"/>
        <w:rPr>
          <w:rFonts w:ascii="Times New Roman" w:eastAsia="Times New Roman" w:hAnsi="Times New Roman" w:cs="Times New Roman"/>
          <w:b/>
          <w:color w:val="000000" w:themeColor="text1"/>
          <w:sz w:val="28"/>
          <w:szCs w:val="28"/>
          <w:lang w:val="uk-UA"/>
        </w:rPr>
      </w:pPr>
    </w:p>
    <w:p w:rsidR="00910EDD" w:rsidRPr="009B205E" w:rsidRDefault="00910EDD" w:rsidP="00F0260B">
      <w:pPr>
        <w:spacing w:line="240" w:lineRule="auto"/>
        <w:ind w:firstLine="680"/>
        <w:rPr>
          <w:rFonts w:ascii="Times New Roman" w:eastAsia="Times New Roman" w:hAnsi="Times New Roman" w:cs="Times New Roman"/>
          <w:b/>
          <w:color w:val="000000" w:themeColor="text1"/>
          <w:sz w:val="28"/>
          <w:szCs w:val="28"/>
          <w:lang w:val="uk-UA"/>
        </w:rPr>
      </w:pPr>
    </w:p>
    <w:p w:rsidR="009B205E" w:rsidRPr="00910EDD" w:rsidRDefault="009B205E" w:rsidP="00910EDD">
      <w:pPr>
        <w:pStyle w:val="a3"/>
        <w:numPr>
          <w:ilvl w:val="1"/>
          <w:numId w:val="16"/>
        </w:numPr>
        <w:spacing w:line="240" w:lineRule="auto"/>
        <w:rPr>
          <w:rFonts w:ascii="Times New Roman" w:eastAsia="Times New Roman" w:hAnsi="Times New Roman" w:cs="Times New Roman"/>
          <w:b/>
          <w:color w:val="000000" w:themeColor="text1"/>
          <w:sz w:val="28"/>
          <w:szCs w:val="28"/>
          <w:lang w:val="uk-UA"/>
        </w:rPr>
      </w:pPr>
      <w:r w:rsidRPr="00910EDD">
        <w:rPr>
          <w:rFonts w:ascii="Times New Roman" w:eastAsia="Times New Roman" w:hAnsi="Times New Roman" w:cs="Times New Roman"/>
          <w:b/>
          <w:color w:val="000000" w:themeColor="text1"/>
          <w:sz w:val="28"/>
          <w:szCs w:val="28"/>
          <w:lang w:val="uk-UA"/>
        </w:rPr>
        <w:t>Мета та завдання Програми</w:t>
      </w:r>
    </w:p>
    <w:p w:rsidR="00C638B5" w:rsidRDefault="00C638B5"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p>
    <w:p w:rsidR="00C638B5" w:rsidRPr="00C638B5" w:rsidRDefault="001C5D24"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sidRPr="0030107D">
        <w:rPr>
          <w:rFonts w:ascii="Times New Roman" w:hAnsi="Times New Roman" w:cs="Times New Roman"/>
          <w:color w:val="000000" w:themeColor="text1"/>
          <w:sz w:val="28"/>
          <w:szCs w:val="28"/>
          <w:shd w:val="clear" w:color="auto" w:fill="FFFFFF"/>
        </w:rPr>
        <w:t> Метою Програми є розширення можливостей здобуття вмінь та н</w:t>
      </w:r>
      <w:r>
        <w:rPr>
          <w:rFonts w:ascii="Times New Roman" w:hAnsi="Times New Roman" w:cs="Times New Roman"/>
          <w:color w:val="000000" w:themeColor="text1"/>
          <w:sz w:val="28"/>
          <w:szCs w:val="28"/>
          <w:shd w:val="clear" w:color="auto" w:fill="FFFFFF"/>
        </w:rPr>
        <w:t xml:space="preserve">авиків плавання </w:t>
      </w:r>
      <w:r>
        <w:rPr>
          <w:rFonts w:ascii="Times New Roman" w:hAnsi="Times New Roman" w:cs="Times New Roman"/>
          <w:color w:val="000000" w:themeColor="text1"/>
          <w:sz w:val="28"/>
          <w:szCs w:val="28"/>
          <w:shd w:val="clear" w:color="auto" w:fill="FFFFFF"/>
          <w:lang w:val="uk-UA"/>
        </w:rPr>
        <w:t>жителями Жмеринської ТГ</w:t>
      </w:r>
      <w:r w:rsidRPr="0030107D">
        <w:rPr>
          <w:rFonts w:ascii="Times New Roman" w:hAnsi="Times New Roman" w:cs="Times New Roman"/>
          <w:color w:val="000000" w:themeColor="text1"/>
          <w:sz w:val="28"/>
          <w:szCs w:val="28"/>
          <w:shd w:val="clear" w:color="auto" w:fill="FFFFFF"/>
        </w:rPr>
        <w:t xml:space="preserve">, залучення до </w:t>
      </w:r>
      <w:r>
        <w:rPr>
          <w:rFonts w:ascii="Times New Roman" w:hAnsi="Times New Roman" w:cs="Times New Roman"/>
          <w:color w:val="000000" w:themeColor="text1"/>
          <w:sz w:val="28"/>
          <w:szCs w:val="28"/>
          <w:shd w:val="clear" w:color="auto" w:fill="FFFFFF"/>
          <w:lang w:val="uk-UA"/>
        </w:rPr>
        <w:t xml:space="preserve">оздоровчого </w:t>
      </w:r>
      <w:r w:rsidRPr="0030107D">
        <w:rPr>
          <w:rFonts w:ascii="Times New Roman" w:hAnsi="Times New Roman" w:cs="Times New Roman"/>
          <w:color w:val="000000" w:themeColor="text1"/>
          <w:sz w:val="28"/>
          <w:szCs w:val="28"/>
          <w:shd w:val="clear" w:color="auto" w:fill="FFFFFF"/>
        </w:rPr>
        <w:t xml:space="preserve">плавання багатодітних сімей, дітей-сиріт, дітей, позбавлених батьківського піклування, дітей з </w:t>
      </w:r>
      <w:r>
        <w:rPr>
          <w:rFonts w:ascii="Times New Roman" w:hAnsi="Times New Roman" w:cs="Times New Roman"/>
          <w:color w:val="000000" w:themeColor="text1"/>
          <w:sz w:val="28"/>
          <w:szCs w:val="28"/>
          <w:shd w:val="clear" w:color="auto" w:fill="FFFFFF"/>
          <w:lang w:val="uk-UA"/>
        </w:rPr>
        <w:t>обмеженими можливостями,</w:t>
      </w:r>
      <w:r w:rsidRPr="0030107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 xml:space="preserve">учасників бойових дій, медичних працівників. А також навчання плаванню учнів 1-4 класів та формування напрямку спортивного плавання у Жмеринці, </w:t>
      </w:r>
      <w:r w:rsidR="00C638B5" w:rsidRPr="00C638B5">
        <w:rPr>
          <w:rFonts w:ascii="Times New Roman" w:hAnsi="Times New Roman" w:cs="Times New Roman"/>
          <w:color w:val="000000" w:themeColor="text1"/>
          <w:sz w:val="28"/>
          <w:szCs w:val="28"/>
          <w:shd w:val="clear" w:color="auto" w:fill="FFFFFF"/>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C638B5" w:rsidRDefault="000C06B1"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Розвиток плавання</w:t>
      </w:r>
      <w:r w:rsidR="00C638B5" w:rsidRPr="00C638B5">
        <w:rPr>
          <w:rFonts w:ascii="Times New Roman" w:hAnsi="Times New Roman" w:cs="Times New Roman"/>
          <w:color w:val="000000" w:themeColor="text1"/>
          <w:sz w:val="28"/>
          <w:szCs w:val="28"/>
          <w:shd w:val="clear" w:color="auto" w:fill="FFFFFF"/>
          <w:lang w:val="uk-UA"/>
        </w:rPr>
        <w:t xml:space="preserve"> </w:t>
      </w:r>
      <w:proofErr w:type="spellStart"/>
      <w:r w:rsidR="00C638B5" w:rsidRPr="00C638B5">
        <w:rPr>
          <w:rFonts w:ascii="Times New Roman" w:hAnsi="Times New Roman" w:cs="Times New Roman"/>
          <w:color w:val="000000" w:themeColor="text1"/>
          <w:sz w:val="28"/>
          <w:szCs w:val="28"/>
          <w:shd w:val="clear" w:color="auto" w:fill="FFFFFF"/>
          <w:lang w:val="uk-UA"/>
        </w:rPr>
        <w:t>надас</w:t>
      </w:r>
      <w:r>
        <w:rPr>
          <w:rFonts w:ascii="Times New Roman" w:hAnsi="Times New Roman" w:cs="Times New Roman"/>
          <w:color w:val="000000" w:themeColor="text1"/>
          <w:sz w:val="28"/>
          <w:szCs w:val="28"/>
          <w:shd w:val="clear" w:color="auto" w:fill="FFFFFF"/>
          <w:lang w:val="uk-UA"/>
        </w:rPr>
        <w:t>ть</w:t>
      </w:r>
      <w:proofErr w:type="spellEnd"/>
      <w:r>
        <w:rPr>
          <w:rFonts w:ascii="Times New Roman" w:hAnsi="Times New Roman" w:cs="Times New Roman"/>
          <w:color w:val="000000" w:themeColor="text1"/>
          <w:sz w:val="28"/>
          <w:szCs w:val="28"/>
          <w:shd w:val="clear" w:color="auto" w:fill="FFFFFF"/>
          <w:lang w:val="uk-UA"/>
        </w:rPr>
        <w:t xml:space="preserve"> можливість всім жителям територіальної громади</w:t>
      </w:r>
      <w:r w:rsidR="00C638B5" w:rsidRPr="00C638B5">
        <w:rPr>
          <w:rFonts w:ascii="Times New Roman" w:hAnsi="Times New Roman" w:cs="Times New Roman"/>
          <w:color w:val="000000" w:themeColor="text1"/>
          <w:sz w:val="28"/>
          <w:szCs w:val="28"/>
          <w:shd w:val="clear" w:color="auto" w:fill="FFFFFF"/>
          <w:lang w:val="uk-UA"/>
        </w:rPr>
        <w:t xml:space="preserve"> реалізувати свої потреби в безпечному перебуванні на воді, спортивному плаванні, реабілітації, відпочинку і розвагах на воді.</w:t>
      </w:r>
    </w:p>
    <w:p w:rsidR="004F2A33" w:rsidRPr="00910ED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Програма має три пріоритетних напрямки реалізації:</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lastRenderedPageBreak/>
        <w:t xml:space="preserve">Забезпечення </w:t>
      </w:r>
      <w:r w:rsidRPr="009D1641">
        <w:rPr>
          <w:rFonts w:ascii="Times New Roman" w:hAnsi="Times New Roman" w:cs="Times New Roman"/>
          <w:color w:val="000000" w:themeColor="text1"/>
          <w:sz w:val="28"/>
          <w:szCs w:val="28"/>
          <w:lang w:val="uk-UA"/>
        </w:rPr>
        <w:t xml:space="preserve">соціально-незахищених категорій </w:t>
      </w:r>
      <w:r w:rsidRPr="00910EDD">
        <w:rPr>
          <w:rFonts w:ascii="Times New Roman" w:hAnsi="Times New Roman" w:cs="Times New Roman"/>
          <w:color w:val="000000" w:themeColor="text1"/>
          <w:sz w:val="28"/>
          <w:szCs w:val="28"/>
          <w:lang w:val="uk-UA"/>
        </w:rPr>
        <w:t>населення Жмеринської територіальної громади доступом до послуг реабілітації та оздоровлення в СОЗ «Юність»;</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 xml:space="preserve">Підтримка навчального процесу у 1-4 класах під час вивчення модулю «Плавання» на </w:t>
      </w:r>
      <w:proofErr w:type="spellStart"/>
      <w:r w:rsidRPr="00910EDD">
        <w:rPr>
          <w:rFonts w:ascii="Times New Roman" w:hAnsi="Times New Roman" w:cs="Times New Roman"/>
          <w:color w:val="000000" w:themeColor="text1"/>
          <w:sz w:val="28"/>
          <w:szCs w:val="28"/>
          <w:lang w:val="uk-UA"/>
        </w:rPr>
        <w:t>уроках</w:t>
      </w:r>
      <w:proofErr w:type="spellEnd"/>
      <w:r w:rsidRPr="00910EDD">
        <w:rPr>
          <w:rFonts w:ascii="Times New Roman" w:hAnsi="Times New Roman" w:cs="Times New Roman"/>
          <w:color w:val="000000" w:themeColor="text1"/>
          <w:sz w:val="28"/>
          <w:szCs w:val="28"/>
          <w:lang w:val="uk-UA"/>
        </w:rPr>
        <w:t xml:space="preserve"> фізичної культури.</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Формування груп спортивного плавання.</w:t>
      </w:r>
    </w:p>
    <w:p w:rsidR="004F2A33" w:rsidRPr="004F2A33" w:rsidRDefault="004F2A33" w:rsidP="004F2A33">
      <w:pPr>
        <w:pStyle w:val="a3"/>
        <w:numPr>
          <w:ilvl w:val="2"/>
          <w:numId w:val="16"/>
        </w:numPr>
        <w:spacing w:line="240" w:lineRule="auto"/>
        <w:rPr>
          <w:rFonts w:ascii="Times New Roman" w:hAnsi="Times New Roman" w:cs="Times New Roman"/>
          <w:i/>
          <w:color w:val="000000" w:themeColor="text1"/>
          <w:sz w:val="28"/>
          <w:szCs w:val="28"/>
          <w:lang w:val="uk-UA"/>
        </w:rPr>
      </w:pPr>
      <w:r w:rsidRPr="004F2A33">
        <w:rPr>
          <w:rFonts w:ascii="Times New Roman" w:hAnsi="Times New Roman" w:cs="Times New Roman"/>
          <w:i/>
          <w:color w:val="000000" w:themeColor="text1"/>
          <w:sz w:val="28"/>
          <w:szCs w:val="28"/>
          <w:lang w:val="uk-UA"/>
        </w:rPr>
        <w:t>Забезпечення соціально-незахищених верств населення Жмеринської територіальної громади доступом до послуг реабілітації та оздоровлення в СОЗ «Юність».</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C0593C">
        <w:rPr>
          <w:rFonts w:ascii="Times New Roman" w:hAnsi="Times New Roman" w:cs="Times New Roman"/>
          <w:color w:val="000000"/>
          <w:sz w:val="28"/>
          <w:szCs w:val="28"/>
          <w:shd w:val="clear" w:color="auto" w:fill="FEFEFE"/>
        </w:rPr>
        <w:t>З метою збереження або відновлення фізичного та психологічного здоров’я постраждалі учасники Революції Гідності, учасники антитерористичної</w:t>
      </w:r>
      <w:r>
        <w:rPr>
          <w:rFonts w:ascii="Times New Roman" w:hAnsi="Times New Roman" w:cs="Times New Roman"/>
          <w:color w:val="000000"/>
          <w:sz w:val="28"/>
          <w:szCs w:val="28"/>
          <w:shd w:val="clear" w:color="auto" w:fill="FEFEFE"/>
        </w:rPr>
        <w:t xml:space="preserve"> операції</w:t>
      </w:r>
      <w:r>
        <w:rPr>
          <w:rFonts w:ascii="Times New Roman" w:hAnsi="Times New Roman" w:cs="Times New Roman"/>
          <w:color w:val="000000"/>
          <w:sz w:val="28"/>
          <w:szCs w:val="28"/>
          <w:shd w:val="clear" w:color="auto" w:fill="FEFEFE"/>
          <w:lang w:val="uk-UA"/>
        </w:rPr>
        <w:t>,</w:t>
      </w:r>
      <w:r w:rsidRPr="00C0593C">
        <w:rPr>
          <w:rFonts w:ascii="Times New Roman" w:hAnsi="Times New Roman" w:cs="Times New Roman"/>
          <w:color w:val="000000"/>
          <w:sz w:val="28"/>
          <w:szCs w:val="28"/>
          <w:shd w:val="clear" w:color="auto" w:fill="FEFEFE"/>
        </w:rPr>
        <w:t xml:space="preserve"> операції об’єднаних сил </w:t>
      </w:r>
      <w:r>
        <w:rPr>
          <w:rFonts w:ascii="Times New Roman" w:hAnsi="Times New Roman" w:cs="Times New Roman"/>
          <w:color w:val="000000"/>
          <w:sz w:val="28"/>
          <w:szCs w:val="28"/>
          <w:shd w:val="clear" w:color="auto" w:fill="FEFEFE"/>
          <w:lang w:val="uk-UA"/>
        </w:rPr>
        <w:t xml:space="preserve">та інші учасники бойових дій </w:t>
      </w:r>
      <w:r w:rsidRPr="00C0593C">
        <w:rPr>
          <w:rFonts w:ascii="Times New Roman" w:hAnsi="Times New Roman" w:cs="Times New Roman"/>
          <w:color w:val="000000"/>
          <w:sz w:val="28"/>
          <w:szCs w:val="28"/>
          <w:shd w:val="clear" w:color="auto" w:fill="FEFEFE"/>
        </w:rPr>
        <w:t xml:space="preserve">мають право скористатися послугою із психологічної </w:t>
      </w:r>
      <w:r>
        <w:rPr>
          <w:rFonts w:ascii="Times New Roman" w:hAnsi="Times New Roman" w:cs="Times New Roman"/>
          <w:color w:val="000000"/>
          <w:sz w:val="28"/>
          <w:szCs w:val="28"/>
          <w:shd w:val="clear" w:color="auto" w:fill="FEFEFE"/>
          <w:lang w:val="uk-UA"/>
        </w:rPr>
        <w:t xml:space="preserve">та фізичної </w:t>
      </w:r>
      <w:r w:rsidRPr="00C0593C">
        <w:rPr>
          <w:rFonts w:ascii="Times New Roman" w:hAnsi="Times New Roman" w:cs="Times New Roman"/>
          <w:color w:val="000000"/>
          <w:sz w:val="28"/>
          <w:szCs w:val="28"/>
          <w:shd w:val="clear" w:color="auto" w:fill="FEFEFE"/>
        </w:rPr>
        <w:t>реабілітації.</w:t>
      </w:r>
      <w:r w:rsidRPr="002F552E">
        <w:t xml:space="preserve"> </w:t>
      </w:r>
      <w:r w:rsidRPr="002F552E">
        <w:rPr>
          <w:rFonts w:ascii="Times New Roman" w:hAnsi="Times New Roman" w:cs="Times New Roman"/>
          <w:color w:val="000000"/>
          <w:sz w:val="28"/>
          <w:szCs w:val="28"/>
          <w:shd w:val="clear" w:color="auto" w:fill="FEFEFE"/>
        </w:rPr>
        <w:t>Згідно з даними Американської асоціації вод</w:t>
      </w:r>
      <w:r>
        <w:rPr>
          <w:rFonts w:ascii="Times New Roman" w:hAnsi="Times New Roman" w:cs="Times New Roman"/>
          <w:color w:val="000000"/>
          <w:sz w:val="28"/>
          <w:szCs w:val="28"/>
          <w:shd w:val="clear" w:color="auto" w:fill="FEFEFE"/>
        </w:rPr>
        <w:t>ного фітнесу (USWFA)</w:t>
      </w:r>
      <w:r>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rPr>
        <w:t>плавання</w:t>
      </w:r>
      <w:r>
        <w:rPr>
          <w:rFonts w:ascii="Times New Roman" w:hAnsi="Times New Roman" w:cs="Times New Roman"/>
          <w:color w:val="000000"/>
          <w:sz w:val="28"/>
          <w:szCs w:val="28"/>
          <w:shd w:val="clear" w:color="auto" w:fill="FEFEFE"/>
          <w:lang w:val="uk-UA"/>
        </w:rPr>
        <w:t xml:space="preserve"> та</w:t>
      </w:r>
      <w:r w:rsidRPr="002F552E">
        <w:rPr>
          <w:rFonts w:ascii="Times New Roman" w:hAnsi="Times New Roman" w:cs="Times New Roman"/>
          <w:color w:val="000000"/>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r w:rsidRPr="00915E0B">
        <w:rPr>
          <w:rFonts w:ascii="Times New Roman" w:hAnsi="Times New Roman" w:cs="Times New Roman"/>
          <w:color w:val="000000"/>
          <w:sz w:val="28"/>
          <w:szCs w:val="28"/>
          <w:shd w:val="clear" w:color="auto" w:fill="FEFEFE"/>
        </w:rPr>
        <w:t xml:space="preserve"> </w:t>
      </w:r>
      <w:r w:rsidRPr="002F552E">
        <w:rPr>
          <w:rFonts w:ascii="Times New Roman" w:hAnsi="Times New Roman" w:cs="Times New Roman"/>
          <w:color w:val="000000"/>
          <w:sz w:val="28"/>
          <w:szCs w:val="28"/>
          <w:shd w:val="clear" w:color="auto" w:fill="FEFEFE"/>
        </w:rPr>
        <w:t>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2F552E">
        <w:rPr>
          <w:rFonts w:ascii="Times New Roman" w:hAnsi="Times New Roman" w:cs="Times New Roman"/>
          <w:color w:val="000000"/>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w:t>
      </w:r>
      <w:r>
        <w:rPr>
          <w:rFonts w:ascii="Times New Roman" w:hAnsi="Times New Roman" w:cs="Times New Roman"/>
          <w:color w:val="000000"/>
          <w:sz w:val="28"/>
          <w:szCs w:val="28"/>
          <w:shd w:val="clear" w:color="auto" w:fill="FEFEFE"/>
        </w:rPr>
        <w:t xml:space="preserve">тави, </w:t>
      </w:r>
      <w:proofErr w:type="spellStart"/>
      <w:r>
        <w:rPr>
          <w:rFonts w:ascii="Times New Roman" w:hAnsi="Times New Roman" w:cs="Times New Roman"/>
          <w:color w:val="000000"/>
          <w:sz w:val="28"/>
          <w:szCs w:val="28"/>
          <w:shd w:val="clear" w:color="auto" w:fill="FEFEFE"/>
        </w:rPr>
        <w:t>сколіозів</w:t>
      </w:r>
      <w:proofErr w:type="spellEnd"/>
      <w:r>
        <w:rPr>
          <w:rFonts w:ascii="Times New Roman" w:hAnsi="Times New Roman" w:cs="Times New Roman"/>
          <w:color w:val="000000"/>
          <w:sz w:val="28"/>
          <w:szCs w:val="28"/>
          <w:shd w:val="clear" w:color="auto" w:fill="FEFEFE"/>
        </w:rPr>
        <w:t>, плоскостопості</w:t>
      </w:r>
      <w:r>
        <w:rPr>
          <w:rFonts w:ascii="Times New Roman" w:hAnsi="Times New Roman" w:cs="Times New Roman"/>
          <w:color w:val="000000"/>
          <w:sz w:val="28"/>
          <w:szCs w:val="28"/>
          <w:shd w:val="clear" w:color="auto" w:fill="FEFEFE"/>
          <w:lang w:val="uk-UA"/>
        </w:rPr>
        <w:t>, тому оздоровчі заняття з плавання повинні відвідати і діти учасників бойових дій.</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Крім того, пропонуємо долучити до оздоровчих занять багатодітні сім’ї, де виховується 5 та більше дітей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w:t>
      </w:r>
      <w:r w:rsidRPr="004F2A33">
        <w:rPr>
          <w:rFonts w:ascii="Times New Roman" w:hAnsi="Times New Roman" w:cs="Times New Roman"/>
          <w:color w:val="000000" w:themeColor="text1"/>
          <w:sz w:val="28"/>
          <w:szCs w:val="28"/>
          <w:shd w:val="clear" w:color="auto" w:fill="FEFEFE"/>
          <w:lang w:val="uk-UA"/>
        </w:rPr>
        <w:t>пільговими</w:t>
      </w:r>
      <w:r>
        <w:rPr>
          <w:rFonts w:ascii="Times New Roman" w:hAnsi="Times New Roman" w:cs="Times New Roman"/>
          <w:color w:val="000000"/>
          <w:sz w:val="28"/>
          <w:szCs w:val="28"/>
          <w:shd w:val="clear" w:color="auto" w:fill="FEFEFE"/>
          <w:lang w:val="uk-UA"/>
        </w:rPr>
        <w:t xml:space="preserve"> послугами.</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Важливим соціальним </w:t>
      </w:r>
      <w:proofErr w:type="spellStart"/>
      <w:r>
        <w:rPr>
          <w:rFonts w:ascii="Times New Roman" w:hAnsi="Times New Roman" w:cs="Times New Roman"/>
          <w:color w:val="000000"/>
          <w:sz w:val="28"/>
          <w:szCs w:val="28"/>
          <w:shd w:val="clear" w:color="auto" w:fill="FEFEFE"/>
          <w:lang w:val="uk-UA"/>
        </w:rPr>
        <w:t>проєктом</w:t>
      </w:r>
      <w:proofErr w:type="spellEnd"/>
      <w:r>
        <w:rPr>
          <w:rFonts w:ascii="Times New Roman" w:hAnsi="Times New Roman" w:cs="Times New Roman"/>
          <w:color w:val="000000"/>
          <w:sz w:val="28"/>
          <w:szCs w:val="28"/>
          <w:shd w:val="clear" w:color="auto" w:fill="FEFEFE"/>
          <w:lang w:val="uk-UA"/>
        </w:rPr>
        <w:t xml:space="preserve"> стане реабілітаційне плавання на постійній основі 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 в майбутньому – </w:t>
      </w:r>
      <w:proofErr w:type="spellStart"/>
      <w:r>
        <w:rPr>
          <w:rFonts w:ascii="Times New Roman" w:hAnsi="Times New Roman" w:cs="Times New Roman"/>
          <w:color w:val="000000"/>
          <w:sz w:val="28"/>
          <w:szCs w:val="28"/>
          <w:shd w:val="clear" w:color="auto" w:fill="FEFEFE"/>
          <w:lang w:val="uk-UA"/>
        </w:rPr>
        <w:t>параолімпіади</w:t>
      </w:r>
      <w:proofErr w:type="spellEnd"/>
      <w:r>
        <w:rPr>
          <w:rFonts w:ascii="Times New Roman" w:hAnsi="Times New Roman" w:cs="Times New Roman"/>
          <w:color w:val="000000"/>
          <w:sz w:val="28"/>
          <w:szCs w:val="28"/>
          <w:shd w:val="clear" w:color="auto" w:fill="FEFEFE"/>
          <w:lang w:val="uk-UA"/>
        </w:rPr>
        <w:t>.</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547B13">
        <w:rPr>
          <w:rFonts w:ascii="Times New Roman" w:hAnsi="Times New Roman" w:cs="Times New Roman"/>
          <w:color w:val="000000"/>
          <w:sz w:val="28"/>
          <w:szCs w:val="28"/>
          <w:shd w:val="clear" w:color="auto" w:fill="FEFEFE"/>
          <w:lang w:val="uk-UA"/>
        </w:rPr>
        <w:t xml:space="preserve">В період боротьби з пандемією COVID-19 ми зобов’язані захистити медичних працівників, які щоденно </w:t>
      </w:r>
      <w:r>
        <w:rPr>
          <w:rFonts w:ascii="Times New Roman" w:hAnsi="Times New Roman" w:cs="Times New Roman"/>
          <w:color w:val="000000"/>
          <w:sz w:val="28"/>
          <w:szCs w:val="28"/>
          <w:shd w:val="clear" w:color="auto" w:fill="FEFEFE"/>
          <w:lang w:val="uk-UA"/>
        </w:rPr>
        <w:t>працюють в надскладних умовах. Саме оздоровлення плавальним процесом стане незламною профілактикою корона вірусного захворювання. Адже. п</w:t>
      </w:r>
      <w:r w:rsidRPr="00547B13">
        <w:rPr>
          <w:rFonts w:ascii="Times New Roman" w:hAnsi="Times New Roman" w:cs="Times New Roman"/>
          <w:color w:val="000000"/>
          <w:sz w:val="28"/>
          <w:szCs w:val="28"/>
          <w:shd w:val="clear" w:color="auto" w:fill="FEFEFE"/>
          <w:lang w:val="uk-UA"/>
        </w:rPr>
        <w:t xml:space="preserve">лавання сприяє підвищенню сили дихальних м’язів і </w:t>
      </w:r>
      <w:r w:rsidRPr="00547B13">
        <w:rPr>
          <w:rFonts w:ascii="Times New Roman" w:hAnsi="Times New Roman" w:cs="Times New Roman"/>
          <w:color w:val="000000"/>
          <w:sz w:val="28"/>
          <w:szCs w:val="28"/>
          <w:shd w:val="clear" w:color="auto" w:fill="FEFEFE"/>
          <w:lang w:val="uk-UA"/>
        </w:rPr>
        <w:lastRenderedPageBreak/>
        <w:t xml:space="preserve">збільшення їх тонусу, підсилює вентиляцію </w:t>
      </w:r>
      <w:proofErr w:type="spellStart"/>
      <w:r w:rsidRPr="00547B13">
        <w:rPr>
          <w:rFonts w:ascii="Times New Roman" w:hAnsi="Times New Roman" w:cs="Times New Roman"/>
          <w:color w:val="000000"/>
          <w:sz w:val="28"/>
          <w:szCs w:val="28"/>
          <w:shd w:val="clear" w:color="auto" w:fill="FEFEFE"/>
          <w:lang w:val="uk-UA"/>
        </w:rPr>
        <w:t>легенів</w:t>
      </w:r>
      <w:proofErr w:type="spellEnd"/>
      <w:r w:rsidRPr="00547B13">
        <w:rPr>
          <w:rFonts w:ascii="Times New Roman" w:hAnsi="Times New Roman" w:cs="Times New Roman"/>
          <w:color w:val="000000"/>
          <w:sz w:val="28"/>
          <w:szCs w:val="28"/>
          <w:shd w:val="clear" w:color="auto" w:fill="FEFEFE"/>
          <w:lang w:val="uk-UA"/>
        </w:rPr>
        <w:t>, сприяє збіль</w:t>
      </w:r>
      <w:r>
        <w:rPr>
          <w:rFonts w:ascii="Times New Roman" w:hAnsi="Times New Roman" w:cs="Times New Roman"/>
          <w:color w:val="000000"/>
          <w:sz w:val="28"/>
          <w:szCs w:val="28"/>
          <w:shd w:val="clear" w:color="auto" w:fill="FEFEFE"/>
          <w:lang w:val="uk-UA"/>
        </w:rPr>
        <w:t xml:space="preserve">шенню життєвого об’єму </w:t>
      </w:r>
      <w:proofErr w:type="spellStart"/>
      <w:r>
        <w:rPr>
          <w:rFonts w:ascii="Times New Roman" w:hAnsi="Times New Roman" w:cs="Times New Roman"/>
          <w:color w:val="000000"/>
          <w:sz w:val="28"/>
          <w:szCs w:val="28"/>
          <w:shd w:val="clear" w:color="auto" w:fill="FEFEFE"/>
          <w:lang w:val="uk-UA"/>
        </w:rPr>
        <w:t>легенів</w:t>
      </w:r>
      <w:proofErr w:type="spellEnd"/>
      <w:r>
        <w:rPr>
          <w:rFonts w:ascii="Times New Roman" w:hAnsi="Times New Roman" w:cs="Times New Roman"/>
          <w:color w:val="000000"/>
          <w:sz w:val="28"/>
          <w:szCs w:val="28"/>
          <w:shd w:val="clear" w:color="auto" w:fill="FEFEFE"/>
          <w:lang w:val="uk-UA"/>
        </w:rPr>
        <w:t xml:space="preserve">. </w:t>
      </w:r>
      <w:proofErr w:type="spellStart"/>
      <w:r w:rsidRPr="00547B13">
        <w:rPr>
          <w:rFonts w:ascii="Times New Roman" w:hAnsi="Times New Roman" w:cs="Times New Roman"/>
          <w:color w:val="000000"/>
          <w:sz w:val="28"/>
          <w:szCs w:val="28"/>
          <w:shd w:val="clear" w:color="auto" w:fill="FEFEFE"/>
          <w:lang w:val="ru-RU"/>
        </w:rPr>
        <w:t>Дихання</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плавця</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погоджено</w:t>
      </w:r>
      <w:proofErr w:type="spellEnd"/>
      <w:r w:rsidRPr="00547B13">
        <w:rPr>
          <w:rFonts w:ascii="Times New Roman" w:hAnsi="Times New Roman" w:cs="Times New Roman"/>
          <w:color w:val="000000"/>
          <w:sz w:val="28"/>
          <w:szCs w:val="28"/>
          <w:shd w:val="clear" w:color="auto" w:fill="FEFEFE"/>
          <w:lang w:val="ru-RU"/>
        </w:rPr>
        <w:t xml:space="preserve"> з </w:t>
      </w:r>
      <w:proofErr w:type="spellStart"/>
      <w:r w:rsidRPr="00547B13">
        <w:rPr>
          <w:rFonts w:ascii="Times New Roman" w:hAnsi="Times New Roman" w:cs="Times New Roman"/>
          <w:color w:val="000000"/>
          <w:sz w:val="28"/>
          <w:szCs w:val="28"/>
          <w:shd w:val="clear" w:color="auto" w:fill="FEFEFE"/>
          <w:lang w:val="ru-RU"/>
        </w:rPr>
        <w:t>рухами</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його</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кінцівок</w:t>
      </w:r>
      <w:proofErr w:type="spellEnd"/>
      <w:r w:rsidRPr="00547B13">
        <w:rPr>
          <w:rFonts w:ascii="Times New Roman" w:hAnsi="Times New Roman" w:cs="Times New Roman"/>
          <w:color w:val="000000"/>
          <w:sz w:val="28"/>
          <w:szCs w:val="28"/>
          <w:shd w:val="clear" w:color="auto" w:fill="FEFEFE"/>
          <w:lang w:val="ru-RU"/>
        </w:rPr>
        <w:t xml:space="preserve">. Один цикл </w:t>
      </w:r>
      <w:proofErr w:type="spellStart"/>
      <w:r w:rsidRPr="00547B13">
        <w:rPr>
          <w:rFonts w:ascii="Times New Roman" w:hAnsi="Times New Roman" w:cs="Times New Roman"/>
          <w:color w:val="000000"/>
          <w:sz w:val="28"/>
          <w:szCs w:val="28"/>
          <w:shd w:val="clear" w:color="auto" w:fill="FEFEFE"/>
          <w:lang w:val="ru-RU"/>
        </w:rPr>
        <w:t>рухів</w:t>
      </w:r>
      <w:proofErr w:type="spellEnd"/>
      <w:r w:rsidRPr="00547B13">
        <w:rPr>
          <w:rFonts w:ascii="Times New Roman" w:hAnsi="Times New Roman" w:cs="Times New Roman"/>
          <w:color w:val="000000"/>
          <w:sz w:val="28"/>
          <w:szCs w:val="28"/>
          <w:shd w:val="clear" w:color="auto" w:fill="FEFEFE"/>
          <w:lang w:val="ru-RU"/>
        </w:rPr>
        <w:t xml:space="preserve"> руками як правило </w:t>
      </w:r>
      <w:proofErr w:type="spellStart"/>
      <w:r w:rsidRPr="00547B13">
        <w:rPr>
          <w:rFonts w:ascii="Times New Roman" w:hAnsi="Times New Roman" w:cs="Times New Roman"/>
          <w:color w:val="000000"/>
          <w:sz w:val="28"/>
          <w:szCs w:val="28"/>
          <w:shd w:val="clear" w:color="auto" w:fill="FEFEFE"/>
          <w:lang w:val="ru-RU"/>
        </w:rPr>
        <w:t>виконується</w:t>
      </w:r>
      <w:proofErr w:type="spellEnd"/>
      <w:r w:rsidRPr="00547B13">
        <w:rPr>
          <w:rFonts w:ascii="Times New Roman" w:hAnsi="Times New Roman" w:cs="Times New Roman"/>
          <w:color w:val="000000"/>
          <w:sz w:val="28"/>
          <w:szCs w:val="28"/>
          <w:shd w:val="clear" w:color="auto" w:fill="FEFEFE"/>
          <w:lang w:val="ru-RU"/>
        </w:rPr>
        <w:t xml:space="preserve"> за один </w:t>
      </w:r>
      <w:proofErr w:type="spellStart"/>
      <w:r w:rsidRPr="00547B13">
        <w:rPr>
          <w:rFonts w:ascii="Times New Roman" w:hAnsi="Times New Roman" w:cs="Times New Roman"/>
          <w:color w:val="000000"/>
          <w:sz w:val="28"/>
          <w:szCs w:val="28"/>
          <w:shd w:val="clear" w:color="auto" w:fill="FEFEFE"/>
          <w:lang w:val="ru-RU"/>
        </w:rPr>
        <w:t>вдих</w:t>
      </w:r>
      <w:proofErr w:type="spellEnd"/>
      <w:r w:rsidRPr="00547B13">
        <w:rPr>
          <w:rFonts w:ascii="Times New Roman" w:hAnsi="Times New Roman" w:cs="Times New Roman"/>
          <w:color w:val="000000"/>
          <w:sz w:val="28"/>
          <w:szCs w:val="28"/>
          <w:shd w:val="clear" w:color="auto" w:fill="FEFEFE"/>
          <w:lang w:val="ru-RU"/>
        </w:rPr>
        <w:t xml:space="preserve"> і </w:t>
      </w:r>
      <w:proofErr w:type="spellStart"/>
      <w:r w:rsidRPr="00547B13">
        <w:rPr>
          <w:rFonts w:ascii="Times New Roman" w:hAnsi="Times New Roman" w:cs="Times New Roman"/>
          <w:color w:val="000000"/>
          <w:sz w:val="28"/>
          <w:szCs w:val="28"/>
          <w:shd w:val="clear" w:color="auto" w:fill="FEFEFE"/>
          <w:lang w:val="ru-RU"/>
        </w:rPr>
        <w:t>видих</w:t>
      </w:r>
      <w:proofErr w:type="spellEnd"/>
      <w:r w:rsidRPr="00547B13">
        <w:rPr>
          <w:rFonts w:ascii="Times New Roman" w:hAnsi="Times New Roman" w:cs="Times New Roman"/>
          <w:color w:val="000000"/>
          <w:sz w:val="28"/>
          <w:szCs w:val="28"/>
          <w:shd w:val="clear" w:color="auto" w:fill="FEFEFE"/>
          <w:lang w:val="ru-RU"/>
        </w:rPr>
        <w:t xml:space="preserve">. Так як при </w:t>
      </w:r>
      <w:proofErr w:type="spellStart"/>
      <w:r w:rsidRPr="00547B13">
        <w:rPr>
          <w:rFonts w:ascii="Times New Roman" w:hAnsi="Times New Roman" w:cs="Times New Roman"/>
          <w:color w:val="000000"/>
          <w:sz w:val="28"/>
          <w:szCs w:val="28"/>
          <w:shd w:val="clear" w:color="auto" w:fill="FEFEFE"/>
          <w:lang w:val="ru-RU"/>
        </w:rPr>
        <w:t>плаванні</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витрачається</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багато</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енергії</w:t>
      </w:r>
      <w:proofErr w:type="spellEnd"/>
      <w:r w:rsidRPr="00547B13">
        <w:rPr>
          <w:rFonts w:ascii="Times New Roman" w:hAnsi="Times New Roman" w:cs="Times New Roman"/>
          <w:color w:val="000000"/>
          <w:sz w:val="28"/>
          <w:szCs w:val="28"/>
          <w:shd w:val="clear" w:color="auto" w:fill="FEFEFE"/>
          <w:lang w:val="ru-RU"/>
        </w:rPr>
        <w:t xml:space="preserve">, потреба в </w:t>
      </w:r>
      <w:proofErr w:type="spellStart"/>
      <w:r w:rsidRPr="00547B13">
        <w:rPr>
          <w:rFonts w:ascii="Times New Roman" w:hAnsi="Times New Roman" w:cs="Times New Roman"/>
          <w:color w:val="000000"/>
          <w:sz w:val="28"/>
          <w:szCs w:val="28"/>
          <w:shd w:val="clear" w:color="auto" w:fill="FEFEFE"/>
          <w:lang w:val="ru-RU"/>
        </w:rPr>
        <w:t>кисні</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зростає</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Саме</w:t>
      </w:r>
      <w:proofErr w:type="spellEnd"/>
      <w:r w:rsidRPr="00547B13">
        <w:rPr>
          <w:rFonts w:ascii="Times New Roman" w:hAnsi="Times New Roman" w:cs="Times New Roman"/>
          <w:color w:val="000000"/>
          <w:sz w:val="28"/>
          <w:szCs w:val="28"/>
          <w:shd w:val="clear" w:color="auto" w:fill="FEFEFE"/>
          <w:lang w:val="ru-RU"/>
        </w:rPr>
        <w:t xml:space="preserve"> тому </w:t>
      </w:r>
      <w:proofErr w:type="spellStart"/>
      <w:r w:rsidRPr="00547B13">
        <w:rPr>
          <w:rFonts w:ascii="Times New Roman" w:hAnsi="Times New Roman" w:cs="Times New Roman"/>
          <w:color w:val="000000"/>
          <w:sz w:val="28"/>
          <w:szCs w:val="28"/>
          <w:shd w:val="clear" w:color="auto" w:fill="FEFEFE"/>
          <w:lang w:val="ru-RU"/>
        </w:rPr>
        <w:t>плавець</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прагне</w:t>
      </w:r>
      <w:proofErr w:type="spellEnd"/>
      <w:r w:rsidRPr="00547B13">
        <w:rPr>
          <w:rFonts w:ascii="Times New Roman" w:hAnsi="Times New Roman" w:cs="Times New Roman"/>
          <w:color w:val="000000"/>
          <w:sz w:val="28"/>
          <w:szCs w:val="28"/>
          <w:shd w:val="clear" w:color="auto" w:fill="FEFEFE"/>
          <w:lang w:val="ru-RU"/>
        </w:rPr>
        <w:t xml:space="preserve"> максимально </w:t>
      </w:r>
      <w:proofErr w:type="spellStart"/>
      <w:r w:rsidRPr="00547B13">
        <w:rPr>
          <w:rFonts w:ascii="Times New Roman" w:hAnsi="Times New Roman" w:cs="Times New Roman"/>
          <w:color w:val="000000"/>
          <w:sz w:val="28"/>
          <w:szCs w:val="28"/>
          <w:shd w:val="clear" w:color="auto" w:fill="FEFEFE"/>
          <w:lang w:val="ru-RU"/>
        </w:rPr>
        <w:t>повно</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використовувати</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кожен</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вдих</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Більш</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повному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видиху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сприяє</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тиск</w:t>
      </w:r>
      <w:proofErr w:type="spellEnd"/>
      <w:r w:rsidRPr="00547B13">
        <w:rPr>
          <w:rFonts w:ascii="Times New Roman" w:hAnsi="Times New Roman" w:cs="Times New Roman"/>
          <w:color w:val="000000"/>
          <w:sz w:val="28"/>
          <w:szCs w:val="28"/>
          <w:shd w:val="clear" w:color="auto" w:fill="FEFEFE"/>
          <w:lang w:val="ru-RU"/>
        </w:rPr>
        <w:t xml:space="preserve"> води на </w:t>
      </w:r>
      <w:proofErr w:type="spellStart"/>
      <w:r w:rsidRPr="00547B13">
        <w:rPr>
          <w:rFonts w:ascii="Times New Roman" w:hAnsi="Times New Roman" w:cs="Times New Roman"/>
          <w:color w:val="000000"/>
          <w:sz w:val="28"/>
          <w:szCs w:val="28"/>
          <w:shd w:val="clear" w:color="auto" w:fill="FEFEFE"/>
          <w:lang w:val="ru-RU"/>
        </w:rPr>
        <w:t>грудну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клітку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воно</w:t>
      </w:r>
      <w:proofErr w:type="spellEnd"/>
      <w:r w:rsidRPr="00547B13">
        <w:rPr>
          <w:rFonts w:ascii="Times New Roman" w:hAnsi="Times New Roman" w:cs="Times New Roman"/>
          <w:color w:val="000000"/>
          <w:sz w:val="28"/>
          <w:szCs w:val="28"/>
          <w:shd w:val="clear" w:color="auto" w:fill="FEFEFE"/>
          <w:lang w:val="ru-RU"/>
        </w:rPr>
        <w:t xml:space="preserve"> ж </w:t>
      </w:r>
      <w:proofErr w:type="spellStart"/>
      <w:r w:rsidRPr="00547B13">
        <w:rPr>
          <w:rFonts w:ascii="Times New Roman" w:hAnsi="Times New Roman" w:cs="Times New Roman"/>
          <w:color w:val="000000"/>
          <w:sz w:val="28"/>
          <w:szCs w:val="28"/>
          <w:shd w:val="clear" w:color="auto" w:fill="FEFEFE"/>
          <w:lang w:val="ru-RU"/>
        </w:rPr>
        <w:t>сприяє</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розвитку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м’язів</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які</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розширюють</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грудну</w:t>
      </w:r>
      <w:proofErr w:type="spellEnd"/>
      <w:r w:rsidRPr="00547B13">
        <w:rPr>
          <w:rFonts w:ascii="Times New Roman" w:hAnsi="Times New Roman" w:cs="Times New Roman"/>
          <w:color w:val="000000"/>
          <w:sz w:val="28"/>
          <w:szCs w:val="28"/>
          <w:shd w:val="clear" w:color="auto" w:fill="FEFEFE"/>
          <w:lang w:val="ru-RU"/>
        </w:rPr>
        <w:t xml:space="preserve"> </w:t>
      </w:r>
      <w:proofErr w:type="spellStart"/>
      <w:r w:rsidRPr="00547B13">
        <w:rPr>
          <w:rFonts w:ascii="Times New Roman" w:hAnsi="Times New Roman" w:cs="Times New Roman"/>
          <w:color w:val="000000"/>
          <w:sz w:val="28"/>
          <w:szCs w:val="28"/>
          <w:shd w:val="clear" w:color="auto" w:fill="FEFEFE"/>
          <w:lang w:val="ru-RU"/>
        </w:rPr>
        <w:t>клітку</w:t>
      </w:r>
      <w:proofErr w:type="spellEnd"/>
      <w:r w:rsidRPr="00547B13">
        <w:rPr>
          <w:rFonts w:ascii="Times New Roman" w:hAnsi="Times New Roman" w:cs="Times New Roman"/>
          <w:color w:val="000000"/>
          <w:sz w:val="28"/>
          <w:szCs w:val="28"/>
          <w:shd w:val="clear" w:color="auto" w:fill="FEFEFE"/>
          <w:lang w:val="ru-RU"/>
        </w:rPr>
        <w:t>.</w:t>
      </w:r>
      <w:r>
        <w:rPr>
          <w:rFonts w:ascii="Times New Roman" w:hAnsi="Times New Roman" w:cs="Times New Roman"/>
          <w:color w:val="000000"/>
          <w:sz w:val="28"/>
          <w:szCs w:val="28"/>
          <w:shd w:val="clear" w:color="auto" w:fill="FEFEFE"/>
          <w:lang w:val="uk-UA"/>
        </w:rPr>
        <w:t xml:space="preserve"> </w:t>
      </w:r>
      <w:r w:rsidRPr="0098355D">
        <w:rPr>
          <w:rFonts w:ascii="Times New Roman" w:hAnsi="Times New Roman" w:cs="Times New Roman"/>
          <w:color w:val="000000"/>
          <w:sz w:val="28"/>
          <w:szCs w:val="28"/>
          <w:shd w:val="clear" w:color="auto" w:fill="FEFEFE"/>
          <w:lang w:val="uk-UA"/>
        </w:rPr>
        <w:t>В результаті занять плаванням збільшується життєва ємкість легень і підвищуються функціональні можливості дихальної системи, збільшується кількість і еластичність альвеол.</w:t>
      </w:r>
    </w:p>
    <w:p w:rsidR="004F2A33" w:rsidRPr="0098355D"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Перелік пільгових категорій населення Жмеринської територіальної громади, які можуть скористатися безкоштовними абонементами є невичерпними, приймається на розсуд виконавчого комітету Жмеринської міської ради.</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p>
    <w:p w:rsidR="004F2A33" w:rsidRPr="0098355D"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98355D">
        <w:rPr>
          <w:rFonts w:ascii="Times New Roman" w:hAnsi="Times New Roman" w:cs="Times New Roman"/>
          <w:i/>
          <w:color w:val="000000" w:themeColor="text1"/>
          <w:sz w:val="28"/>
          <w:szCs w:val="28"/>
          <w:lang w:val="uk-UA"/>
        </w:rPr>
        <w:t xml:space="preserve">Підтримка навчального процесу у 1-4 класах під час вивчення модулю «Плавання» на </w:t>
      </w:r>
      <w:proofErr w:type="spellStart"/>
      <w:r w:rsidRPr="0098355D">
        <w:rPr>
          <w:rFonts w:ascii="Times New Roman" w:hAnsi="Times New Roman" w:cs="Times New Roman"/>
          <w:i/>
          <w:color w:val="000000" w:themeColor="text1"/>
          <w:sz w:val="28"/>
          <w:szCs w:val="28"/>
          <w:lang w:val="uk-UA"/>
        </w:rPr>
        <w:t>уроках</w:t>
      </w:r>
      <w:proofErr w:type="spellEnd"/>
      <w:r w:rsidRPr="0098355D">
        <w:rPr>
          <w:rFonts w:ascii="Times New Roman" w:hAnsi="Times New Roman" w:cs="Times New Roman"/>
          <w:i/>
          <w:color w:val="000000" w:themeColor="text1"/>
          <w:sz w:val="28"/>
          <w:szCs w:val="28"/>
          <w:lang w:val="uk-UA"/>
        </w:rPr>
        <w:t xml:space="preserve"> фізичної культури.</w:t>
      </w:r>
    </w:p>
    <w:p w:rsidR="004F2A33" w:rsidRPr="0098355D" w:rsidRDefault="004F2A33" w:rsidP="004F2A33">
      <w:pPr>
        <w:spacing w:line="240" w:lineRule="auto"/>
        <w:ind w:firstLine="680"/>
        <w:jc w:val="both"/>
        <w:rPr>
          <w:rFonts w:ascii="Times New Roman" w:hAnsi="Times New Roman" w:cs="Times New Roman"/>
          <w:i/>
          <w:color w:val="000000" w:themeColor="text1"/>
          <w:sz w:val="28"/>
          <w:szCs w:val="28"/>
          <w:lang w:val="uk-UA"/>
        </w:rPr>
      </w:pPr>
      <w:r>
        <w:rPr>
          <w:rFonts w:ascii="Times New Roman" w:hAnsi="Times New Roman" w:cs="Times New Roman"/>
          <w:color w:val="000000" w:themeColor="text1"/>
          <w:sz w:val="28"/>
          <w:szCs w:val="28"/>
        </w:rPr>
        <w:t>Про</w:t>
      </w:r>
      <w:r>
        <w:rPr>
          <w:rFonts w:ascii="Times New Roman" w:hAnsi="Times New Roman" w:cs="Times New Roman"/>
          <w:color w:val="000000" w:themeColor="text1"/>
          <w:sz w:val="28"/>
          <w:szCs w:val="28"/>
          <w:lang w:val="uk-UA"/>
        </w:rPr>
        <w:t>є</w:t>
      </w:r>
      <w:proofErr w:type="spellStart"/>
      <w:r w:rsidRPr="0098355D">
        <w:rPr>
          <w:rFonts w:ascii="Times New Roman" w:hAnsi="Times New Roman" w:cs="Times New Roman"/>
          <w:color w:val="000000" w:themeColor="text1"/>
          <w:sz w:val="28"/>
          <w:szCs w:val="28"/>
        </w:rPr>
        <w:t>кт</w:t>
      </w:r>
      <w:proofErr w:type="spellEnd"/>
      <w:r w:rsidRPr="0098355D">
        <w:rPr>
          <w:rFonts w:ascii="Times New Roman" w:hAnsi="Times New Roman" w:cs="Times New Roman"/>
          <w:color w:val="000000" w:themeColor="text1"/>
          <w:sz w:val="28"/>
          <w:szCs w:val="28"/>
        </w:rPr>
        <w:t xml:space="preserve"> навчання плаванню дітей не є обов'язковим </w:t>
      </w:r>
      <w:proofErr w:type="spellStart"/>
      <w:r w:rsidRPr="0098355D">
        <w:rPr>
          <w:rFonts w:ascii="Times New Roman" w:hAnsi="Times New Roman" w:cs="Times New Roman"/>
          <w:color w:val="000000" w:themeColor="text1"/>
          <w:sz w:val="28"/>
          <w:szCs w:val="28"/>
        </w:rPr>
        <w:t>уроком</w:t>
      </w:r>
      <w:proofErr w:type="spellEnd"/>
      <w:r w:rsidRPr="0098355D">
        <w:rPr>
          <w:rFonts w:ascii="Times New Roman" w:hAnsi="Times New Roman" w:cs="Times New Roman"/>
          <w:color w:val="000000" w:themeColor="text1"/>
          <w:sz w:val="28"/>
          <w:szCs w:val="28"/>
        </w:rPr>
        <w:t xml:space="preserve">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205FED">
        <w:rPr>
          <w:rFonts w:ascii="Times New Roman" w:hAnsi="Times New Roman" w:cs="Times New Roman"/>
          <w:color w:val="000000" w:themeColor="text1"/>
          <w:sz w:val="28"/>
          <w:szCs w:val="28"/>
        </w:rPr>
        <w:t xml:space="preserve">Фінансування </w:t>
      </w:r>
      <w:proofErr w:type="spellStart"/>
      <w:r w:rsidRPr="00205FED">
        <w:rPr>
          <w:rFonts w:ascii="Times New Roman" w:hAnsi="Times New Roman" w:cs="Times New Roman"/>
          <w:color w:val="000000" w:themeColor="text1"/>
          <w:sz w:val="28"/>
          <w:szCs w:val="28"/>
        </w:rPr>
        <w:t>передбачатиметься</w:t>
      </w:r>
      <w:proofErr w:type="spellEnd"/>
      <w:r w:rsidRPr="00205FED">
        <w:rPr>
          <w:rFonts w:ascii="Times New Roman" w:hAnsi="Times New Roman" w:cs="Times New Roman"/>
          <w:color w:val="000000" w:themeColor="text1"/>
          <w:sz w:val="28"/>
          <w:szCs w:val="28"/>
        </w:rPr>
        <w:t xml:space="preserve"> переважно з </w:t>
      </w:r>
      <w:r>
        <w:rPr>
          <w:rFonts w:ascii="Times New Roman" w:hAnsi="Times New Roman" w:cs="Times New Roman"/>
          <w:color w:val="000000" w:themeColor="text1"/>
          <w:sz w:val="28"/>
          <w:szCs w:val="28"/>
          <w:lang w:val="uk-UA"/>
        </w:rPr>
        <w:t xml:space="preserve">міського </w:t>
      </w:r>
      <w:r w:rsidRPr="00205FED">
        <w:rPr>
          <w:rFonts w:ascii="Times New Roman" w:hAnsi="Times New Roman" w:cs="Times New Roman"/>
          <w:color w:val="000000" w:themeColor="text1"/>
          <w:sz w:val="28"/>
          <w:szCs w:val="28"/>
        </w:rPr>
        <w:t xml:space="preserve">бюджету. Це – відповідальність </w:t>
      </w:r>
      <w:r>
        <w:rPr>
          <w:rFonts w:ascii="Times New Roman" w:hAnsi="Times New Roman" w:cs="Times New Roman"/>
          <w:color w:val="000000" w:themeColor="text1"/>
          <w:sz w:val="28"/>
          <w:szCs w:val="28"/>
          <w:lang w:val="uk-UA"/>
        </w:rPr>
        <w:t xml:space="preserve">Жмеринської </w:t>
      </w:r>
      <w:r w:rsidRPr="00205FED">
        <w:rPr>
          <w:rFonts w:ascii="Times New Roman" w:hAnsi="Times New Roman" w:cs="Times New Roman"/>
          <w:color w:val="000000" w:themeColor="text1"/>
          <w:sz w:val="28"/>
          <w:szCs w:val="28"/>
        </w:rPr>
        <w:t xml:space="preserve">міської ради, депутатського корпусу за здоров’я та розвиток майбутнього покоління. </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C638B5">
        <w:rPr>
          <w:rFonts w:ascii="Times New Roman" w:hAnsi="Times New Roman" w:cs="Times New Roman"/>
          <w:color w:val="000000" w:themeColor="text1"/>
          <w:sz w:val="28"/>
          <w:szCs w:val="28"/>
        </w:rPr>
        <w:t>В основі дано</w:t>
      </w:r>
      <w:r>
        <w:rPr>
          <w:rFonts w:ascii="Times New Roman" w:hAnsi="Times New Roman" w:cs="Times New Roman"/>
          <w:color w:val="000000" w:themeColor="text1"/>
          <w:sz w:val="28"/>
          <w:szCs w:val="28"/>
          <w:lang w:val="uk-UA"/>
        </w:rPr>
        <w:t xml:space="preserve">го напряму </w:t>
      </w:r>
      <w:r w:rsidRPr="00C638B5">
        <w:rPr>
          <w:rFonts w:ascii="Times New Roman" w:hAnsi="Times New Roman" w:cs="Times New Roman"/>
          <w:color w:val="000000" w:themeColor="text1"/>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205FE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205FED">
        <w:rPr>
          <w:rFonts w:ascii="Times New Roman" w:hAnsi="Times New Roman" w:cs="Times New Roman"/>
          <w:color w:val="000000" w:themeColor="text1"/>
          <w:sz w:val="28"/>
          <w:szCs w:val="28"/>
        </w:rPr>
        <w:t xml:space="preserve">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w:t>
      </w:r>
      <w:proofErr w:type="spellStart"/>
      <w:r w:rsidRPr="00205FED">
        <w:rPr>
          <w:rFonts w:ascii="Times New Roman" w:hAnsi="Times New Roman" w:cs="Times New Roman"/>
          <w:color w:val="000000" w:themeColor="text1"/>
          <w:sz w:val="28"/>
          <w:szCs w:val="28"/>
        </w:rPr>
        <w:t>уроки</w:t>
      </w:r>
      <w:proofErr w:type="spellEnd"/>
      <w:r w:rsidRPr="00205FED">
        <w:rPr>
          <w:rFonts w:ascii="Times New Roman" w:hAnsi="Times New Roman" w:cs="Times New Roman"/>
          <w:color w:val="000000" w:themeColor="text1"/>
          <w:sz w:val="28"/>
          <w:szCs w:val="28"/>
        </w:rPr>
        <w:t xml:space="preserve">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Pr>
          <w:rFonts w:ascii="Times New Roman" w:hAnsi="Times New Roman" w:cs="Times New Roman"/>
          <w:color w:val="000000" w:themeColor="text1"/>
          <w:sz w:val="28"/>
          <w:szCs w:val="28"/>
          <w:lang w:val="uk-UA"/>
        </w:rPr>
        <w:t>.</w:t>
      </w:r>
    </w:p>
    <w:p w:rsidR="004F2A33" w:rsidRPr="00C638B5"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C638B5">
        <w:rPr>
          <w:rFonts w:ascii="Times New Roman" w:hAnsi="Times New Roman" w:cs="Times New Roman"/>
          <w:i/>
          <w:color w:val="000000" w:themeColor="text1"/>
          <w:sz w:val="28"/>
          <w:szCs w:val="28"/>
          <w:lang w:val="uk-UA"/>
        </w:rPr>
        <w:t>Спортивне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bCs/>
          <w:color w:val="0D0D0D" w:themeColor="text1" w:themeTint="F2"/>
          <w:sz w:val="28"/>
          <w:szCs w:val="28"/>
        </w:rPr>
        <w:t>Спортивне пла</w:t>
      </w:r>
      <w:r w:rsidRPr="0098355D">
        <w:rPr>
          <w:rFonts w:ascii="Times New Roman" w:hAnsi="Times New Roman" w:cs="Times New Roman"/>
          <w:bCs/>
          <w:color w:val="0D0D0D" w:themeColor="text1" w:themeTint="F2"/>
          <w:sz w:val="28"/>
          <w:szCs w:val="28"/>
        </w:rPr>
        <w:t>вання</w:t>
      </w:r>
      <w:r>
        <w:rPr>
          <w:rFonts w:ascii="Times New Roman" w:hAnsi="Times New Roman" w:cs="Times New Roman"/>
          <w:color w:val="0D0D0D" w:themeColor="text1" w:themeTint="F2"/>
          <w:sz w:val="28"/>
          <w:szCs w:val="28"/>
        </w:rPr>
        <w:t> </w:t>
      </w:r>
      <w:r>
        <w:rPr>
          <w:rFonts w:ascii="Times New Roman" w:hAnsi="Times New Roman" w:cs="Times New Roman"/>
          <w:color w:val="0D0D0D" w:themeColor="text1" w:themeTint="F2"/>
          <w:sz w:val="28"/>
          <w:szCs w:val="28"/>
          <w:lang w:val="uk-UA"/>
        </w:rPr>
        <w:t xml:space="preserve">– </w:t>
      </w:r>
      <w:r w:rsidRPr="0098355D">
        <w:rPr>
          <w:rFonts w:ascii="Times New Roman" w:hAnsi="Times New Roman" w:cs="Times New Roman"/>
          <w:color w:val="0D0D0D" w:themeColor="text1" w:themeTint="F2"/>
          <w:sz w:val="28"/>
          <w:szCs w:val="28"/>
        </w:rPr>
        <w:t>вид </w:t>
      </w:r>
      <w:hyperlink r:id="rId8" w:tooltip="Спорт" w:history="1">
        <w:r w:rsidRPr="0098355D">
          <w:rPr>
            <w:rStyle w:val="a5"/>
            <w:rFonts w:ascii="Times New Roman" w:hAnsi="Times New Roman" w:cs="Times New Roman"/>
            <w:color w:val="0D0D0D" w:themeColor="text1" w:themeTint="F2"/>
            <w:sz w:val="28"/>
            <w:szCs w:val="28"/>
            <w:u w:val="none"/>
          </w:rPr>
          <w:t>спорту</w:t>
        </w:r>
      </w:hyperlink>
      <w:r w:rsidRPr="0098355D">
        <w:rPr>
          <w:rFonts w:ascii="Times New Roman" w:hAnsi="Times New Roman" w:cs="Times New Roman"/>
          <w:color w:val="0D0D0D" w:themeColor="text1" w:themeTint="F2"/>
          <w:sz w:val="28"/>
          <w:szCs w:val="28"/>
        </w:rPr>
        <w:t xml:space="preserve">, мета якого якнайшвидше </w:t>
      </w:r>
      <w:proofErr w:type="spellStart"/>
      <w:r w:rsidRPr="0098355D">
        <w:rPr>
          <w:rFonts w:ascii="Times New Roman" w:hAnsi="Times New Roman" w:cs="Times New Roman"/>
          <w:color w:val="0D0D0D" w:themeColor="text1" w:themeTint="F2"/>
          <w:sz w:val="28"/>
          <w:szCs w:val="28"/>
        </w:rPr>
        <w:t>проплисти</w:t>
      </w:r>
      <w:proofErr w:type="spellEnd"/>
      <w:r w:rsidRPr="0098355D">
        <w:rPr>
          <w:rFonts w:ascii="Times New Roman" w:hAnsi="Times New Roman" w:cs="Times New Roman"/>
          <w:color w:val="0D0D0D" w:themeColor="text1" w:themeTint="F2"/>
          <w:sz w:val="28"/>
          <w:szCs w:val="28"/>
        </w:rPr>
        <w:t xml:space="preserve"> 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8355D">
          <w:rPr>
            <w:rStyle w:val="a5"/>
            <w:rFonts w:ascii="Times New Roman" w:hAnsi="Times New Roman" w:cs="Times New Roman"/>
            <w:color w:val="0D0D0D" w:themeColor="text1" w:themeTint="F2"/>
            <w:sz w:val="28"/>
            <w:szCs w:val="28"/>
            <w:u w:val="none"/>
          </w:rPr>
          <w:t>олімпійський вид спорту</w:t>
        </w:r>
      </w:hyperlink>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8355D">
        <w:rPr>
          <w:rFonts w:ascii="Times New Roman" w:hAnsi="Times New Roman" w:cs="Times New Roman"/>
          <w:color w:val="0D0D0D" w:themeColor="text1" w:themeTint="F2"/>
          <w:sz w:val="28"/>
          <w:szCs w:val="28"/>
        </w:rPr>
        <w:t xml:space="preserve">Спортивне плавання має у своєму складі різного роду змагання по видам і дистанціям, які визначені спеціальними правилами. Змагання проводяться в </w:t>
      </w:r>
      <w:r w:rsidRPr="0098355D">
        <w:rPr>
          <w:rFonts w:ascii="Times New Roman" w:hAnsi="Times New Roman" w:cs="Times New Roman"/>
          <w:color w:val="0D0D0D" w:themeColor="text1" w:themeTint="F2"/>
          <w:sz w:val="28"/>
          <w:szCs w:val="28"/>
        </w:rPr>
        <w:lastRenderedPageBreak/>
        <w:t>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20F47">
        <w:rPr>
          <w:rFonts w:ascii="Times New Roman" w:hAnsi="Times New Roman" w:cs="Times New Roman"/>
          <w:color w:val="0D0D0D" w:themeColor="text1" w:themeTint="F2"/>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w:t>
      </w:r>
      <w:proofErr w:type="spellStart"/>
      <w:r w:rsidRPr="00920F47">
        <w:rPr>
          <w:rFonts w:ascii="Times New Roman" w:hAnsi="Times New Roman" w:cs="Times New Roman"/>
          <w:color w:val="0D0D0D" w:themeColor="text1" w:themeTint="F2"/>
          <w:sz w:val="28"/>
          <w:szCs w:val="28"/>
        </w:rPr>
        <w:t>т.п</w:t>
      </w:r>
      <w:proofErr w:type="spellEnd"/>
      <w:r w:rsidRPr="00920F47">
        <w:rPr>
          <w:rFonts w:ascii="Times New Roman" w:hAnsi="Times New Roman" w:cs="Times New Roman"/>
          <w:color w:val="0D0D0D" w:themeColor="text1" w:themeTint="F2"/>
          <w:sz w:val="28"/>
          <w:szCs w:val="28"/>
        </w:rPr>
        <w:t xml:space="preserve">. </w:t>
      </w:r>
    </w:p>
    <w:p w:rsidR="004F2A33" w:rsidRDefault="000C06B1"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Починаючи з</w:t>
      </w:r>
      <w:r w:rsidR="004F2A33">
        <w:rPr>
          <w:rFonts w:ascii="Times New Roman" w:hAnsi="Times New Roman" w:cs="Times New Roman"/>
          <w:color w:val="0D0D0D" w:themeColor="text1" w:themeTint="F2"/>
          <w:sz w:val="28"/>
          <w:szCs w:val="28"/>
          <w:lang w:val="uk-UA"/>
        </w:rPr>
        <w:t xml:space="preserve"> </w:t>
      </w:r>
      <w:r w:rsidR="009D1641" w:rsidRPr="009D1641">
        <w:rPr>
          <w:rFonts w:ascii="Times New Roman" w:hAnsi="Times New Roman" w:cs="Times New Roman"/>
          <w:color w:val="0D0D0D" w:themeColor="text1" w:themeTint="F2"/>
          <w:sz w:val="28"/>
          <w:szCs w:val="28"/>
          <w:lang w:val="uk-UA"/>
        </w:rPr>
        <w:t>2022</w:t>
      </w:r>
      <w:r w:rsidR="004F2A33" w:rsidRPr="009D1641">
        <w:rPr>
          <w:rFonts w:ascii="Times New Roman" w:hAnsi="Times New Roman" w:cs="Times New Roman"/>
          <w:color w:val="0D0D0D" w:themeColor="text1" w:themeTint="F2"/>
          <w:sz w:val="28"/>
          <w:szCs w:val="28"/>
          <w:lang w:val="uk-UA"/>
        </w:rPr>
        <w:t xml:space="preserve"> року</w:t>
      </w:r>
      <w:r w:rsidR="004F2A33">
        <w:rPr>
          <w:rFonts w:ascii="Times New Roman" w:hAnsi="Times New Roman" w:cs="Times New Roman"/>
          <w:color w:val="0D0D0D" w:themeColor="text1" w:themeTint="F2"/>
          <w:sz w:val="28"/>
          <w:szCs w:val="28"/>
          <w:lang w:val="uk-UA"/>
        </w:rPr>
        <w:t xml:space="preserve"> КП «СОЗ «Юність» оголосить набір на напрямок підготовки до спортивного плавання. Протягом періоду підготовки (6-12 місяців, залежно від кількості дітей та їхньої первинної підготовки) тренерами будуть формуватися групи спортивного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Після того, як групи сформуються кожен учасник секції спортивного плавання отримає пільгу на відвідування занять.</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З кращих представників спортивних секцій буде сформовано спортивний клуб, який буде представляти нашу територіальну громаду на обласних, державних та міжнародних змаганнях. Члени клубу матимуть бонуси та кожних 6 місяців будуть захищати своє членство в клубі.</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територіальній громаді.</w:t>
      </w:r>
    </w:p>
    <w:p w:rsidR="00C65723" w:rsidRDefault="00654B4B" w:rsidP="00654B4B">
      <w:pPr>
        <w:spacing w:line="240" w:lineRule="auto"/>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Основними завданнями Програми є: </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залучити до процесу оздоровчого плавання більше соціально незахищених верств населення;</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надати можливість постійного оздоровлення для дітей;</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урізноманітнити дозвілля дітей / дорослих Жмеринської ТГ, шляхом групових та сімейних занять плаванням;</w:t>
      </w:r>
    </w:p>
    <w:p w:rsidR="00F2419D"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Pr="00C65723">
        <w:rPr>
          <w:rFonts w:ascii="Times New Roman" w:hAnsi="Times New Roman" w:cs="Times New Roman"/>
          <w:color w:val="000000" w:themeColor="text1"/>
          <w:sz w:val="28"/>
          <w:szCs w:val="28"/>
          <w:shd w:val="clear" w:color="auto" w:fill="FFFFFF"/>
          <w:lang w:val="uk-UA"/>
        </w:rPr>
        <w:t>створення</w:t>
      </w:r>
      <w:r w:rsidR="00F2419D" w:rsidRPr="00C65723">
        <w:rPr>
          <w:rFonts w:ascii="Times New Roman" w:hAnsi="Times New Roman" w:cs="Times New Roman"/>
          <w:color w:val="000000" w:themeColor="text1"/>
          <w:sz w:val="28"/>
          <w:szCs w:val="28"/>
          <w:shd w:val="clear" w:color="auto" w:fill="FFFFFF"/>
        </w:rPr>
        <w:t xml:space="preserve"> системи початкового </w:t>
      </w:r>
      <w:r w:rsidR="001C5D24" w:rsidRPr="00C65723">
        <w:rPr>
          <w:rFonts w:ascii="Times New Roman" w:hAnsi="Times New Roman" w:cs="Times New Roman"/>
          <w:color w:val="000000" w:themeColor="text1"/>
          <w:sz w:val="28"/>
          <w:szCs w:val="28"/>
          <w:shd w:val="clear" w:color="auto" w:fill="FFFFFF"/>
        </w:rPr>
        <w:t xml:space="preserve">навчання плаванню школярів </w:t>
      </w:r>
      <w:r w:rsidR="001C5D24" w:rsidRPr="00C65723">
        <w:rPr>
          <w:rFonts w:ascii="Times New Roman" w:hAnsi="Times New Roman" w:cs="Times New Roman"/>
          <w:color w:val="000000" w:themeColor="text1"/>
          <w:sz w:val="28"/>
          <w:szCs w:val="28"/>
          <w:shd w:val="clear" w:color="auto" w:fill="FFFFFF"/>
          <w:lang w:val="uk-UA"/>
        </w:rPr>
        <w:t xml:space="preserve">територіальної </w:t>
      </w:r>
      <w:r w:rsidRPr="00C65723">
        <w:rPr>
          <w:rFonts w:ascii="Times New Roman" w:hAnsi="Times New Roman" w:cs="Times New Roman"/>
          <w:color w:val="000000" w:themeColor="text1"/>
          <w:sz w:val="28"/>
          <w:szCs w:val="28"/>
          <w:shd w:val="clear" w:color="auto" w:fill="FFFFFF"/>
          <w:lang w:val="uk-UA"/>
        </w:rPr>
        <w:t>г</w:t>
      </w:r>
      <w:r>
        <w:rPr>
          <w:rFonts w:ascii="Times New Roman" w:hAnsi="Times New Roman" w:cs="Times New Roman"/>
          <w:color w:val="000000" w:themeColor="text1"/>
          <w:sz w:val="28"/>
          <w:szCs w:val="28"/>
          <w:shd w:val="clear" w:color="auto" w:fill="FFFFFF"/>
          <w:lang w:val="uk-UA"/>
        </w:rPr>
        <w:t>ромади;</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створення необхідної матеріальної бази для занять спортивним плаванням;</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організація спортивних секцій та спортивного клубу в КП «СОЗ «Юність».</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забезпечення участі команд у Всеукраїнських та міжнародних змаганнях та навчально-тренувальних зборах, організація та проведення </w:t>
      </w:r>
      <w:proofErr w:type="spellStart"/>
      <w:r w:rsidR="00F2419D" w:rsidRPr="00F2419D">
        <w:rPr>
          <w:rFonts w:ascii="Times New Roman" w:hAnsi="Times New Roman" w:cs="Times New Roman"/>
          <w:color w:val="000000" w:themeColor="text1"/>
          <w:sz w:val="28"/>
          <w:szCs w:val="28"/>
          <w:shd w:val="clear" w:color="auto" w:fill="FFFFFF"/>
        </w:rPr>
        <w:t>першосте</w:t>
      </w:r>
      <w:r>
        <w:rPr>
          <w:rFonts w:ascii="Times New Roman" w:hAnsi="Times New Roman" w:cs="Times New Roman"/>
          <w:color w:val="000000" w:themeColor="text1"/>
          <w:sz w:val="28"/>
          <w:szCs w:val="28"/>
          <w:shd w:val="clear" w:color="auto" w:fill="FFFFFF"/>
        </w:rPr>
        <w:t>й</w:t>
      </w:r>
      <w:proofErr w:type="spellEnd"/>
      <w:r>
        <w:rPr>
          <w:rFonts w:ascii="Times New Roman" w:hAnsi="Times New Roman" w:cs="Times New Roman"/>
          <w:color w:val="000000" w:themeColor="text1"/>
          <w:sz w:val="28"/>
          <w:szCs w:val="28"/>
          <w:shd w:val="clear" w:color="auto" w:fill="FFFFFF"/>
        </w:rPr>
        <w:t xml:space="preserve">, чемпіонатів та кубків </w:t>
      </w:r>
      <w:r>
        <w:rPr>
          <w:rFonts w:ascii="Times New Roman" w:hAnsi="Times New Roman" w:cs="Times New Roman"/>
          <w:color w:val="000000" w:themeColor="text1"/>
          <w:sz w:val="28"/>
          <w:szCs w:val="28"/>
          <w:shd w:val="clear" w:color="auto" w:fill="FFFFFF"/>
          <w:lang w:val="uk-UA"/>
        </w:rPr>
        <w:t>міста;</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організація груп здоров’я та </w:t>
      </w:r>
      <w:r>
        <w:rPr>
          <w:rFonts w:ascii="Times New Roman" w:hAnsi="Times New Roman" w:cs="Times New Roman"/>
          <w:color w:val="000000" w:themeColor="text1"/>
          <w:sz w:val="28"/>
          <w:szCs w:val="28"/>
          <w:shd w:val="clear" w:color="auto" w:fill="FFFFFF"/>
        </w:rPr>
        <w:t>прикладного плавання</w:t>
      </w:r>
      <w:r>
        <w:rPr>
          <w:rFonts w:ascii="Times New Roman" w:hAnsi="Times New Roman" w:cs="Times New Roman"/>
          <w:color w:val="000000" w:themeColor="text1"/>
          <w:sz w:val="28"/>
          <w:szCs w:val="28"/>
          <w:shd w:val="clear" w:color="auto" w:fill="FFFFFF"/>
          <w:lang w:val="uk-UA"/>
        </w:rPr>
        <w:t>.</w:t>
      </w:r>
    </w:p>
    <w:p w:rsidR="00A27072" w:rsidRDefault="00A27072" w:rsidP="00A27072">
      <w:pPr>
        <w:spacing w:line="240" w:lineRule="auto"/>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розширення можливостей здобуття вмінь та навиків п</w:t>
      </w:r>
      <w:r>
        <w:rPr>
          <w:rFonts w:ascii="Times New Roman" w:hAnsi="Times New Roman" w:cs="Times New Roman"/>
          <w:sz w:val="28"/>
          <w:szCs w:val="28"/>
          <w:lang w:val="uk-UA"/>
        </w:rPr>
        <w:t>лавання жителями Жмеринської ТГ;</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 xml:space="preserve"> залучення до оздоровчого плавання багатод</w:t>
      </w:r>
      <w:r>
        <w:rPr>
          <w:rFonts w:ascii="Times New Roman" w:hAnsi="Times New Roman" w:cs="Times New Roman"/>
          <w:sz w:val="28"/>
          <w:szCs w:val="28"/>
          <w:lang w:val="uk-UA"/>
        </w:rPr>
        <w:t>ітних сімей, дітей-сиріт, дітей,</w:t>
      </w:r>
      <w:r w:rsidRPr="00A27072">
        <w:rPr>
          <w:rFonts w:ascii="Times New Roman" w:hAnsi="Times New Roman" w:cs="Times New Roman"/>
          <w:sz w:val="28"/>
          <w:szCs w:val="28"/>
          <w:lang w:val="uk-UA"/>
        </w:rPr>
        <w:t xml:space="preserve"> позбавлених батьківського піклування, дітей з обмеженими можливостями, учасників бойових дій, медичних працівників</w:t>
      </w:r>
      <w:r>
        <w:rPr>
          <w:rFonts w:ascii="Times New Roman" w:hAnsi="Times New Roman" w:cs="Times New Roman"/>
          <w:sz w:val="28"/>
          <w:szCs w:val="28"/>
          <w:lang w:val="uk-UA"/>
        </w:rPr>
        <w:t xml:space="preserve"> та інших громадян;</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lastRenderedPageBreak/>
        <w:t>навчання плаванню учнів 1-4 класів</w:t>
      </w:r>
      <w:r>
        <w:rPr>
          <w:rFonts w:ascii="Times New Roman" w:hAnsi="Times New Roman" w:cs="Times New Roman"/>
          <w:sz w:val="28"/>
          <w:szCs w:val="28"/>
          <w:lang w:val="uk-UA"/>
        </w:rPr>
        <w:t>;</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формування напрямку с</w:t>
      </w:r>
      <w:r>
        <w:rPr>
          <w:rFonts w:ascii="Times New Roman" w:hAnsi="Times New Roman" w:cs="Times New Roman"/>
          <w:sz w:val="28"/>
          <w:szCs w:val="28"/>
          <w:lang w:val="uk-UA"/>
        </w:rPr>
        <w:t>портивного плавання у Жмеринці;</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w:t>
      </w:r>
      <w:r>
        <w:rPr>
          <w:rFonts w:ascii="Times New Roman" w:hAnsi="Times New Roman" w:cs="Times New Roman"/>
          <w:sz w:val="28"/>
          <w:szCs w:val="28"/>
          <w:lang w:val="uk-UA"/>
        </w:rPr>
        <w:t xml:space="preserve"> налаштованих громадян України;</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 xml:space="preserve">творення та впровадження ефективної системи фізичного виховання та </w:t>
      </w:r>
      <w:r>
        <w:rPr>
          <w:rFonts w:ascii="Times New Roman" w:hAnsi="Times New Roman" w:cs="Times New Roman"/>
          <w:sz w:val="28"/>
          <w:szCs w:val="28"/>
          <w:lang w:val="uk-UA"/>
        </w:rPr>
        <w:t>оздоровлення дітей та підлітків;</w:t>
      </w:r>
    </w:p>
    <w:p w:rsidR="00A27072" w:rsidRPr="00B443C0" w:rsidRDefault="00A27072" w:rsidP="000A08FC">
      <w:pPr>
        <w:pStyle w:val="a3"/>
        <w:numPr>
          <w:ilvl w:val="1"/>
          <w:numId w:val="6"/>
        </w:numPr>
        <w:spacing w:line="240" w:lineRule="auto"/>
        <w:ind w:left="0" w:firstLine="567"/>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творення умов для широкого залучення жителів до здорового і безпечного способу життя.</w:t>
      </w:r>
    </w:p>
    <w:p w:rsidR="00B443C0" w:rsidRPr="00B443C0" w:rsidRDefault="000A08FC" w:rsidP="000A08FC">
      <w:pPr>
        <w:pStyle w:val="a3"/>
        <w:spacing w:line="240" w:lineRule="auto"/>
        <w:ind w:left="142"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443C0" w:rsidRPr="00B443C0">
        <w:rPr>
          <w:rFonts w:ascii="Times New Roman" w:hAnsi="Times New Roman" w:cs="Times New Roman"/>
          <w:sz w:val="28"/>
          <w:szCs w:val="28"/>
          <w:lang w:val="uk-UA"/>
        </w:rPr>
        <w:t>Результативність виконання Програми визначається за допомогою наступних показників (ключових індикаторів):</w:t>
      </w:r>
    </w:p>
    <w:p w:rsidR="00B443C0" w:rsidRPr="000A08FC" w:rsidRDefault="00B443C0" w:rsidP="000A08FC">
      <w:pPr>
        <w:spacing w:line="240" w:lineRule="auto"/>
        <w:jc w:val="both"/>
        <w:rPr>
          <w:rFonts w:ascii="Times New Roman" w:hAnsi="Times New Roman" w:cs="Times New Roman"/>
          <w:sz w:val="20"/>
          <w:szCs w:val="20"/>
          <w:lang w:val="uk-UA"/>
        </w:rPr>
      </w:pPr>
    </w:p>
    <w:tbl>
      <w:tblPr>
        <w:tblStyle w:val="a6"/>
        <w:tblW w:w="9746" w:type="dxa"/>
        <w:tblLayout w:type="fixed"/>
        <w:tblLook w:val="04A0" w:firstRow="1" w:lastRow="0" w:firstColumn="1" w:lastColumn="0" w:noHBand="0" w:noVBand="1"/>
      </w:tblPr>
      <w:tblGrid>
        <w:gridCol w:w="773"/>
        <w:gridCol w:w="2536"/>
        <w:gridCol w:w="1423"/>
        <w:gridCol w:w="1308"/>
        <w:gridCol w:w="1267"/>
        <w:gridCol w:w="1268"/>
        <w:gridCol w:w="1171"/>
      </w:tblGrid>
      <w:tr w:rsidR="00B443C0" w:rsidRPr="009A6549" w:rsidTr="000A08FC">
        <w:trPr>
          <w:trHeight w:val="383"/>
        </w:trPr>
        <w:tc>
          <w:tcPr>
            <w:tcW w:w="773"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w:t>
            </w:r>
          </w:p>
        </w:tc>
        <w:tc>
          <w:tcPr>
            <w:tcW w:w="2536"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Назва показника</w:t>
            </w:r>
          </w:p>
        </w:tc>
        <w:tc>
          <w:tcPr>
            <w:tcW w:w="1423"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Од. виміру</w:t>
            </w:r>
          </w:p>
        </w:tc>
        <w:tc>
          <w:tcPr>
            <w:tcW w:w="1308"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 xml:space="preserve">Вихідне значення </w:t>
            </w:r>
          </w:p>
        </w:tc>
        <w:tc>
          <w:tcPr>
            <w:tcW w:w="3706" w:type="dxa"/>
            <w:gridSpan w:val="3"/>
          </w:tcPr>
          <w:p w:rsidR="00B443C0" w:rsidRPr="009A6549" w:rsidRDefault="00B443C0" w:rsidP="000A08FC">
            <w:pPr>
              <w:spacing w:line="240" w:lineRule="auto"/>
              <w:ind w:left="516"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Прогнозовані показники по роках</w:t>
            </w:r>
          </w:p>
        </w:tc>
      </w:tr>
      <w:tr w:rsidR="00B443C0" w:rsidRPr="009A6549" w:rsidTr="000A08FC">
        <w:trPr>
          <w:trHeight w:val="70"/>
        </w:trPr>
        <w:tc>
          <w:tcPr>
            <w:tcW w:w="773"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2536"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423"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308"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267"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2022</w:t>
            </w:r>
          </w:p>
        </w:tc>
        <w:tc>
          <w:tcPr>
            <w:tcW w:w="1268"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2023</w:t>
            </w:r>
          </w:p>
        </w:tc>
        <w:tc>
          <w:tcPr>
            <w:tcW w:w="1169"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2024</w:t>
            </w:r>
          </w:p>
        </w:tc>
      </w:tr>
      <w:tr w:rsidR="00B443C0" w:rsidRPr="009A6549" w:rsidTr="000A08FC">
        <w:trPr>
          <w:trHeight w:val="462"/>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w:t>
            </w:r>
          </w:p>
        </w:tc>
        <w:tc>
          <w:tcPr>
            <w:tcW w:w="2536"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lang w:val="uk-UA"/>
              </w:rPr>
              <w:t>Кількість оздоровлених учасників бойових дій</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759</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780</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819</w:t>
            </w:r>
          </w:p>
        </w:tc>
      </w:tr>
      <w:tr w:rsidR="00B443C0" w:rsidRPr="009A6549" w:rsidTr="000A08FC">
        <w:trPr>
          <w:trHeight w:val="69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учасників бойових дій, які займаються плаванням</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6</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277</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306</w:t>
            </w:r>
          </w:p>
        </w:tc>
      </w:tr>
      <w:tr w:rsidR="00B443C0" w:rsidRPr="009A6549" w:rsidTr="000A08FC">
        <w:trPr>
          <w:trHeight w:val="100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3.</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з обмеженими можливостями, які регулярно відвідують басейн</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240</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252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264</w:t>
            </w:r>
          </w:p>
        </w:tc>
      </w:tr>
      <w:tr w:rsidR="00B443C0" w:rsidRPr="009A6549" w:rsidTr="000A08FC">
        <w:trPr>
          <w:trHeight w:val="669"/>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лікарів, що займаються оздоровчим плаванням</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821</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860</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903</w:t>
            </w:r>
          </w:p>
        </w:tc>
      </w:tr>
      <w:tr w:rsidR="00B443C0" w:rsidRPr="009A6549" w:rsidTr="000A08FC">
        <w:trPr>
          <w:trHeight w:val="111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5.</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з багатодітних сімей, які займаються оздоровчим сімейним плаванням</w:t>
            </w:r>
          </w:p>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(5 і більше дітей)</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271</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285</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299</w:t>
            </w:r>
          </w:p>
        </w:tc>
      </w:tr>
      <w:tr w:rsidR="00B443C0" w:rsidRPr="009A6549" w:rsidTr="000A08FC">
        <w:trPr>
          <w:trHeight w:val="966"/>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6.</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дітей-сиріт, дітей позбавлених батьківського піклування, які займаються плаванням</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94</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99</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104</w:t>
            </w:r>
          </w:p>
        </w:tc>
      </w:tr>
      <w:tr w:rsidR="00B443C0" w:rsidRPr="009A6549" w:rsidTr="000A08FC">
        <w:trPr>
          <w:trHeight w:val="597"/>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Учнів 1-4 класів, які навчаються плавати в басейні</w:t>
            </w:r>
          </w:p>
        </w:tc>
        <w:tc>
          <w:tcPr>
            <w:tcW w:w="1423"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48</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2656</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2797</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2937</w:t>
            </w:r>
          </w:p>
        </w:tc>
      </w:tr>
      <w:tr w:rsidR="00B443C0" w:rsidRPr="009A6549" w:rsidTr="000A08FC">
        <w:trPr>
          <w:trHeight w:val="690"/>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проведених місцевих змагань з плавання</w:t>
            </w:r>
          </w:p>
        </w:tc>
        <w:tc>
          <w:tcPr>
            <w:tcW w:w="1423" w:type="dxa"/>
          </w:tcPr>
          <w:p w:rsidR="00B443C0" w:rsidRPr="009A6549" w:rsidRDefault="00B443C0" w:rsidP="000A08FC">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12</w:t>
            </w:r>
          </w:p>
        </w:tc>
      </w:tr>
      <w:tr w:rsidR="00B443C0" w:rsidRPr="009A6549" w:rsidTr="000A08FC">
        <w:trPr>
          <w:trHeight w:val="809"/>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груп спортивного плавання у КП «СОЗ «Юність»</w:t>
            </w:r>
          </w:p>
        </w:tc>
        <w:tc>
          <w:tcPr>
            <w:tcW w:w="1423" w:type="dxa"/>
          </w:tcPr>
          <w:p w:rsidR="00B443C0" w:rsidRPr="009A6549" w:rsidRDefault="00B443C0" w:rsidP="000A08FC">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r>
      <w:tr w:rsidR="00B443C0" w:rsidRPr="009A6549" w:rsidTr="000A08FC">
        <w:trPr>
          <w:trHeight w:val="1420"/>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10</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спортивних змагань, участь у яких брала команда Жмеринської ТГ з плавання</w:t>
            </w:r>
          </w:p>
        </w:tc>
        <w:tc>
          <w:tcPr>
            <w:tcW w:w="1423" w:type="dxa"/>
          </w:tcPr>
          <w:p w:rsidR="00B443C0" w:rsidRPr="009A6549" w:rsidRDefault="00B443C0" w:rsidP="000A08FC">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10</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14</w:t>
            </w:r>
          </w:p>
        </w:tc>
      </w:tr>
    </w:tbl>
    <w:p w:rsidR="00B443C0" w:rsidRPr="00A27072" w:rsidRDefault="00B443C0" w:rsidP="000A08FC">
      <w:pPr>
        <w:pStyle w:val="a3"/>
        <w:spacing w:line="240" w:lineRule="auto"/>
        <w:ind w:left="680"/>
        <w:jc w:val="both"/>
        <w:rPr>
          <w:rFonts w:ascii="Times New Roman" w:hAnsi="Times New Roman" w:cs="Times New Roman"/>
          <w:color w:val="000000" w:themeColor="text1"/>
          <w:sz w:val="28"/>
          <w:szCs w:val="28"/>
          <w:shd w:val="clear" w:color="auto" w:fill="FFFFFF"/>
          <w:lang w:val="uk-UA"/>
        </w:rPr>
      </w:pPr>
    </w:p>
    <w:p w:rsidR="009B205E" w:rsidRPr="009B205E" w:rsidRDefault="009B205E" w:rsidP="00F0260B">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00654B4B">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 xml:space="preserve"> </w:t>
      </w:r>
      <w:r w:rsidR="00F56908">
        <w:rPr>
          <w:rFonts w:ascii="Times New Roman" w:hAnsi="Times New Roman" w:cs="Times New Roman"/>
          <w:color w:val="000000" w:themeColor="text1"/>
          <w:sz w:val="28"/>
          <w:szCs w:val="28"/>
          <w:lang w:val="uk-UA"/>
        </w:rPr>
        <w:t xml:space="preserve">«Розвиток </w:t>
      </w:r>
      <w:r w:rsidR="002D4040">
        <w:rPr>
          <w:rFonts w:ascii="Times New Roman" w:hAnsi="Times New Roman" w:cs="Times New Roman"/>
          <w:color w:val="000000" w:themeColor="text1"/>
          <w:sz w:val="28"/>
          <w:szCs w:val="28"/>
          <w:lang w:val="uk-UA"/>
        </w:rPr>
        <w:t>плавання на 2022-2024 роки</w:t>
      </w:r>
      <w:r w:rsidR="00F56908">
        <w:rPr>
          <w:rFonts w:ascii="Times New Roman" w:hAnsi="Times New Roman" w:cs="Times New Roman"/>
          <w:color w:val="000000" w:themeColor="text1"/>
          <w:sz w:val="28"/>
          <w:szCs w:val="28"/>
          <w:lang w:val="uk-UA"/>
        </w:rPr>
        <w:t>»</w:t>
      </w:r>
      <w:r w:rsidR="00ED234A">
        <w:rPr>
          <w:rFonts w:ascii="Times New Roman" w:hAnsi="Times New Roman" w:cs="Times New Roman"/>
          <w:color w:val="000000" w:themeColor="text1"/>
          <w:sz w:val="28"/>
          <w:szCs w:val="28"/>
          <w:lang w:val="uk-UA"/>
        </w:rPr>
        <w:t>,</w:t>
      </w:r>
      <w:r w:rsidRPr="009B205E">
        <w:rPr>
          <w:rFonts w:ascii="Times New Roman" w:hAnsi="Times New Roman" w:cs="Times New Roman"/>
          <w:color w:val="000000" w:themeColor="text1"/>
          <w:sz w:val="28"/>
          <w:szCs w:val="28"/>
          <w:lang w:val="uk-UA"/>
        </w:rPr>
        <w:t xml:space="preserve"> з врахуванням потреб різних груп населення, тобто, буде застосовано </w:t>
      </w:r>
      <w:proofErr w:type="spellStart"/>
      <w:r w:rsidRPr="009B205E">
        <w:rPr>
          <w:rFonts w:ascii="Times New Roman" w:hAnsi="Times New Roman" w:cs="Times New Roman"/>
          <w:color w:val="000000" w:themeColor="text1"/>
          <w:sz w:val="28"/>
          <w:szCs w:val="28"/>
          <w:lang w:val="uk-UA"/>
        </w:rPr>
        <w:t>гендерно</w:t>
      </w:r>
      <w:proofErr w:type="spellEnd"/>
      <w:r w:rsidRPr="009B205E">
        <w:rPr>
          <w:rFonts w:ascii="Times New Roman" w:hAnsi="Times New Roman" w:cs="Times New Roman"/>
          <w:color w:val="000000" w:themeColor="text1"/>
          <w:sz w:val="28"/>
          <w:szCs w:val="28"/>
          <w:lang w:val="uk-UA"/>
        </w:rPr>
        <w:t xml:space="preserve">-орієнтовне бюджетування. Це, насамперед, </w:t>
      </w:r>
      <w:r w:rsidRPr="009B205E">
        <w:rPr>
          <w:rFonts w:ascii="Times New Roman" w:hAnsi="Times New Roman" w:cs="Times New Roman"/>
          <w:color w:val="000000" w:themeColor="text1"/>
          <w:sz w:val="28"/>
          <w:szCs w:val="28"/>
          <w:lang w:val="uk-UA"/>
        </w:rPr>
        <w:lastRenderedPageBreak/>
        <w:t>відображатиметься під</w:t>
      </w:r>
      <w:r w:rsidR="00ED234A">
        <w:rPr>
          <w:rFonts w:ascii="Times New Roman" w:hAnsi="Times New Roman" w:cs="Times New Roman"/>
          <w:color w:val="000000" w:themeColor="text1"/>
          <w:sz w:val="28"/>
          <w:szCs w:val="28"/>
          <w:lang w:val="uk-UA"/>
        </w:rPr>
        <w:t xml:space="preserve"> час прийому заяв та створення графіка видачі соціальних абонементів з плавання, </w:t>
      </w:r>
      <w:r w:rsidRPr="009B205E">
        <w:rPr>
          <w:rFonts w:ascii="Times New Roman" w:hAnsi="Times New Roman" w:cs="Times New Roman"/>
          <w:color w:val="000000" w:themeColor="text1"/>
          <w:sz w:val="28"/>
          <w:szCs w:val="28"/>
          <w:lang w:val="uk-UA"/>
        </w:rPr>
        <w:t>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Pr="009B205E">
        <w:rPr>
          <w:rFonts w:ascii="Times New Roman" w:eastAsia="Times New Roman" w:hAnsi="Times New Roman" w:cs="Times New Roman"/>
          <w:color w:val="000000" w:themeColor="text1"/>
          <w:sz w:val="28"/>
          <w:szCs w:val="28"/>
          <w:lang w:val="uk-UA"/>
        </w:rPr>
        <w:t>. Всі заходи, в межах реалізації Програми, враховуватимуть гендерну збалансованість, адекватний розподіл ресурсів для чоловіків та жінок. Це</w:t>
      </w:r>
      <w:r w:rsidRPr="009B205E">
        <w:rPr>
          <w:rFonts w:ascii="Times New Roman" w:hAnsi="Times New Roman" w:cs="Times New Roman"/>
          <w:color w:val="000000" w:themeColor="text1"/>
          <w:sz w:val="28"/>
          <w:szCs w:val="28"/>
          <w:lang w:val="uk-UA"/>
        </w:rPr>
        <w:t xml:space="preserve"> сприятиме ефективному та прозорому використанню коштів місцевого бюджету.</w:t>
      </w:r>
    </w:p>
    <w:p w:rsidR="009B205E" w:rsidRDefault="009B205E" w:rsidP="00A27072">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Програма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Р</w:t>
      </w:r>
      <w:r w:rsidR="002D4040">
        <w:rPr>
          <w:rFonts w:ascii="Times New Roman" w:hAnsi="Times New Roman" w:cs="Times New Roman"/>
          <w:color w:val="000000" w:themeColor="text1"/>
          <w:sz w:val="28"/>
          <w:szCs w:val="28"/>
          <w:lang w:val="uk-UA"/>
        </w:rPr>
        <w:t>озвиток плавання на 2022-2024 роки</w:t>
      </w:r>
      <w:r w:rsidRPr="009B205E">
        <w:rPr>
          <w:rFonts w:ascii="Times New Roman" w:hAnsi="Times New Roman" w:cs="Times New Roman"/>
          <w:color w:val="000000" w:themeColor="text1"/>
          <w:sz w:val="28"/>
          <w:szCs w:val="28"/>
          <w:lang w:val="uk-UA"/>
        </w:rPr>
        <w:t>» не підлягає Державній екологічній експертизі та не містить в собі загрозу навколишньому природному середовищу.</w:t>
      </w:r>
    </w:p>
    <w:p w:rsidR="00B517BD" w:rsidRPr="00A27072" w:rsidRDefault="00B517BD" w:rsidP="00A27072">
      <w:pPr>
        <w:spacing w:line="240" w:lineRule="auto"/>
        <w:ind w:firstLine="680"/>
        <w:jc w:val="both"/>
        <w:outlineLvl w:val="0"/>
        <w:rPr>
          <w:rFonts w:ascii="Times New Roman" w:hAnsi="Times New Roman" w:cs="Times New Roman"/>
          <w:color w:val="000000" w:themeColor="text1"/>
          <w:sz w:val="28"/>
          <w:szCs w:val="28"/>
          <w:lang w:val="uk-UA"/>
        </w:rPr>
      </w:pPr>
    </w:p>
    <w:p w:rsidR="009B205E" w:rsidRPr="009B205E" w:rsidRDefault="009B205E" w:rsidP="00910EDD">
      <w:pPr>
        <w:pStyle w:val="a3"/>
        <w:numPr>
          <w:ilvl w:val="1"/>
          <w:numId w:val="16"/>
        </w:numPr>
        <w:shd w:val="clear" w:color="auto" w:fill="FFFFFF"/>
        <w:spacing w:line="240" w:lineRule="auto"/>
        <w:ind w:left="0" w:firstLine="680"/>
        <w:contextualSpacing w:val="0"/>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Система управління та контролю за ходом виконання програми.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Координація і контроль за ходом виконанням Програми покладається на відділ молоді та спорту</w:t>
      </w:r>
      <w:r w:rsidR="00ED234A">
        <w:rPr>
          <w:rFonts w:ascii="Times New Roman" w:eastAsia="Times New Roman" w:hAnsi="Times New Roman" w:cs="Times New Roman"/>
          <w:color w:val="000000" w:themeColor="text1"/>
          <w:sz w:val="28"/>
          <w:szCs w:val="28"/>
          <w:lang w:val="uk-UA"/>
        </w:rPr>
        <w:t xml:space="preserve"> та КП «СОЗ «Юність».</w:t>
      </w:r>
    </w:p>
    <w:p w:rsidR="00ED234A"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Інформація про виконання заходів та бюджету Програми в поточному році заслуховується на одному з засідань комісії в ІV кварталі</w:t>
      </w:r>
      <w:r w:rsidR="000C06B1">
        <w:rPr>
          <w:rFonts w:ascii="Times New Roman" w:eastAsia="Times New Roman" w:hAnsi="Times New Roman" w:cs="Times New Roman"/>
          <w:color w:val="000000" w:themeColor="text1"/>
          <w:sz w:val="28"/>
          <w:szCs w:val="28"/>
          <w:lang w:val="uk-UA"/>
        </w:rPr>
        <w:t xml:space="preserve"> поточного року</w:t>
      </w:r>
      <w:r w:rsidRPr="009B205E">
        <w:rPr>
          <w:rFonts w:ascii="Times New Roman" w:eastAsia="Times New Roman" w:hAnsi="Times New Roman" w:cs="Times New Roman"/>
          <w:color w:val="000000" w:themeColor="text1"/>
          <w:sz w:val="28"/>
          <w:szCs w:val="28"/>
          <w:lang w:val="uk-UA"/>
        </w:rPr>
        <w:t xml:space="preserve">. </w:t>
      </w:r>
    </w:p>
    <w:p w:rsidR="002D4040" w:rsidRPr="00B443C0" w:rsidRDefault="009A6549" w:rsidP="00B443C0">
      <w:pPr>
        <w:spacing w:line="240" w:lineRule="auto"/>
        <w:ind w:firstLine="680"/>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Проведення відшкодування за надані послуги відбуватимуться між надавачами послугами КП СОЗ «Юність», та головними розпорядн</w:t>
      </w:r>
      <w:r w:rsidR="00B443C0">
        <w:rPr>
          <w:rFonts w:ascii="Times New Roman" w:eastAsia="Times New Roman" w:hAnsi="Times New Roman" w:cs="Times New Roman"/>
          <w:color w:val="000000" w:themeColor="text1"/>
          <w:sz w:val="28"/>
          <w:szCs w:val="28"/>
          <w:lang w:val="uk-UA"/>
        </w:rPr>
        <w:t>иками коштів відповідно договорів.</w:t>
      </w:r>
    </w:p>
    <w:p w:rsidR="009B205E" w:rsidRPr="009B205E" w:rsidRDefault="009B205E" w:rsidP="000A08FC">
      <w:pPr>
        <w:tabs>
          <w:tab w:val="left" w:pos="1740"/>
        </w:tabs>
        <w:spacing w:line="240" w:lineRule="auto"/>
        <w:jc w:val="both"/>
        <w:rPr>
          <w:rFonts w:ascii="Times New Roman" w:eastAsia="Times New Roman" w:hAnsi="Times New Roman" w:cs="Times New Roman"/>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Внесення змін до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включення до затвердженої програми додаткових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b/>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Припинення виконання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Виконання програми Жмеринської міської територіальної громади «</w:t>
      </w:r>
      <w:r w:rsidR="000C06B1">
        <w:rPr>
          <w:rFonts w:ascii="Times New Roman" w:eastAsia="Times New Roman" w:hAnsi="Times New Roman" w:cs="Times New Roman"/>
          <w:color w:val="000000" w:themeColor="text1"/>
          <w:sz w:val="28"/>
          <w:szCs w:val="28"/>
          <w:lang w:val="uk-UA"/>
        </w:rPr>
        <w:t>Розвиток плавання на 2022-2024 роки</w:t>
      </w:r>
      <w:r w:rsidRPr="009B205E">
        <w:rPr>
          <w:rFonts w:ascii="Times New Roman" w:eastAsia="Times New Roman" w:hAnsi="Times New Roman" w:cs="Times New Roman"/>
          <w:color w:val="000000" w:themeColor="text1"/>
          <w:sz w:val="28"/>
          <w:szCs w:val="28"/>
          <w:lang w:val="uk-UA"/>
        </w:rPr>
        <w:t>»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i/>
          <w:color w:val="000000" w:themeColor="text1"/>
          <w:sz w:val="28"/>
          <w:szCs w:val="28"/>
          <w:lang w:val="uk-UA"/>
        </w:rPr>
      </w:pPr>
      <w:r w:rsidRPr="009B205E">
        <w:rPr>
          <w:rFonts w:ascii="Times New Roman" w:eastAsia="Times New Roman" w:hAnsi="Times New Roman" w:cs="Times New Roman"/>
          <w:i/>
          <w:color w:val="000000" w:themeColor="text1"/>
          <w:sz w:val="28"/>
          <w:szCs w:val="28"/>
          <w:lang w:val="uk-UA"/>
        </w:rPr>
        <w:t>Виконання Програми припиняється достроково в разі:</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lastRenderedPageBreak/>
        <w:t>оголошення надзвичайної ситуації регіонального масштабу, що унеможливлює виконання міських програм;</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дострокове припинення виконання Програми приймається міською радою.</w:t>
      </w:r>
    </w:p>
    <w:p w:rsidR="00775F1F" w:rsidRDefault="00775F1F"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F0260B" w:rsidRPr="009B205E" w:rsidRDefault="00F0260B"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9B205E" w:rsidRPr="009B205E" w:rsidRDefault="00B517BD" w:rsidP="00B517BD">
      <w:pPr>
        <w:tabs>
          <w:tab w:val="left" w:pos="6060"/>
        </w:tabs>
        <w:spacing w:line="240" w:lineRule="auto"/>
        <w:rPr>
          <w:rFonts w:ascii="Times New Roman" w:eastAsia="Times New Roman" w:hAnsi="Times New Roman" w:cs="Times New Roman"/>
          <w:b/>
          <w:sz w:val="28"/>
          <w:szCs w:val="28"/>
          <w:lang w:val="uk-UA"/>
        </w:rPr>
      </w:pPr>
      <w:r>
        <w:rPr>
          <w:rFonts w:ascii="Times New Roman" w:hAnsi="Times New Roman" w:cs="Times New Roman"/>
          <w:b/>
          <w:bCs/>
          <w:sz w:val="28"/>
          <w:szCs w:val="28"/>
          <w:lang w:val="uk-UA"/>
        </w:rPr>
        <w:t>Секретар міської ради</w:t>
      </w:r>
      <w:r w:rsidR="009B205E" w:rsidRPr="009B205E">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Вадим КОЖУХОВСЬКИЙ</w:t>
      </w:r>
      <w:r w:rsidR="009B205E" w:rsidRPr="009B205E">
        <w:rPr>
          <w:rFonts w:ascii="Times New Roman" w:hAnsi="Times New Roman" w:cs="Times New Roman"/>
          <w:lang w:val="uk-UA"/>
        </w:rPr>
        <w:br w:type="page"/>
      </w:r>
    </w:p>
    <w:p w:rsidR="00672660"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lastRenderedPageBreak/>
        <w:t>Додаток</w:t>
      </w:r>
      <w:r w:rsidR="00B4484F">
        <w:rPr>
          <w:rFonts w:ascii="Times New Roman" w:hAnsi="Times New Roman" w:cs="Times New Roman"/>
          <w:lang w:val="uk-UA"/>
        </w:rPr>
        <w:t xml:space="preserve"> 1</w:t>
      </w:r>
    </w:p>
    <w:p w:rsidR="009B205E" w:rsidRPr="009B205E" w:rsidRDefault="009B205E" w:rsidP="00672660">
      <w:pPr>
        <w:spacing w:line="240" w:lineRule="auto"/>
        <w:ind w:left="5812"/>
        <w:jc w:val="both"/>
        <w:rPr>
          <w:rFonts w:ascii="Times New Roman" w:hAnsi="Times New Roman" w:cs="Times New Roman"/>
          <w:lang w:val="uk-UA"/>
        </w:rPr>
      </w:pPr>
      <w:r w:rsidRPr="009B205E">
        <w:rPr>
          <w:rFonts w:ascii="Times New Roman" w:hAnsi="Times New Roman" w:cs="Times New Roman"/>
          <w:lang w:val="uk-UA"/>
        </w:rPr>
        <w:t>до програми Жмеринської міської територіальної громади</w:t>
      </w:r>
      <w:r w:rsidR="00672660">
        <w:rPr>
          <w:rFonts w:ascii="Times New Roman" w:hAnsi="Times New Roman" w:cs="Times New Roman"/>
          <w:lang w:val="uk-UA"/>
        </w:rPr>
        <w:t xml:space="preserve"> </w:t>
      </w:r>
      <w:bookmarkStart w:id="0" w:name="_GoBack"/>
      <w:bookmarkEnd w:id="0"/>
      <w:r w:rsidRPr="009B205E">
        <w:rPr>
          <w:rFonts w:ascii="Times New Roman" w:hAnsi="Times New Roman" w:cs="Times New Roman"/>
          <w:lang w:val="uk-UA"/>
        </w:rPr>
        <w:t>«</w:t>
      </w:r>
      <w:r w:rsidR="002E006D">
        <w:rPr>
          <w:rFonts w:ascii="Times New Roman" w:hAnsi="Times New Roman" w:cs="Times New Roman"/>
          <w:lang w:val="uk-UA"/>
        </w:rPr>
        <w:t>Розвиток плавання</w:t>
      </w:r>
      <w:r w:rsidR="00906F63">
        <w:rPr>
          <w:rFonts w:ascii="Times New Roman" w:hAnsi="Times New Roman" w:cs="Times New Roman"/>
          <w:lang w:val="uk-UA"/>
        </w:rPr>
        <w:t xml:space="preserve"> на 2022-2024 роки</w:t>
      </w:r>
      <w:r w:rsidRPr="009B205E">
        <w:rPr>
          <w:rFonts w:ascii="Times New Roman" w:hAnsi="Times New Roman" w:cs="Times New Roman"/>
          <w:lang w:val="uk-UA"/>
        </w:rPr>
        <w:t>»</w:t>
      </w:r>
    </w:p>
    <w:p w:rsidR="009B205E" w:rsidRPr="009B205E" w:rsidRDefault="009B205E" w:rsidP="00F0260B">
      <w:pPr>
        <w:spacing w:line="240" w:lineRule="auto"/>
        <w:ind w:left="5812" w:firstLine="680"/>
        <w:jc w:val="both"/>
        <w:rPr>
          <w:rFonts w:ascii="Times New Roman" w:hAnsi="Times New Roman" w:cs="Times New Roman"/>
          <w:lang w:val="uk-UA"/>
        </w:rPr>
      </w:pP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Ресурсне забезпечення програми </w:t>
      </w: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Жмеринської міської територіальної громади  </w:t>
      </w:r>
    </w:p>
    <w:p w:rsidR="009B205E" w:rsidRPr="002A3835" w:rsidRDefault="009B205E" w:rsidP="00F0260B">
      <w:pPr>
        <w:spacing w:line="240" w:lineRule="auto"/>
        <w:ind w:firstLine="680"/>
        <w:jc w:val="center"/>
        <w:rPr>
          <w:rFonts w:ascii="Times New Roman" w:hAnsi="Times New Roman" w:cs="Times New Roman"/>
          <w:b/>
          <w:sz w:val="28"/>
          <w:lang w:val="uk-UA"/>
        </w:rPr>
      </w:pPr>
      <w:r w:rsidRPr="002A3835">
        <w:rPr>
          <w:rFonts w:ascii="Times New Roman" w:hAnsi="Times New Roman" w:cs="Times New Roman"/>
          <w:b/>
          <w:sz w:val="28"/>
          <w:lang w:val="uk-UA"/>
        </w:rPr>
        <w:t>«</w:t>
      </w:r>
      <w:r w:rsidR="0037783D" w:rsidRPr="002A3835">
        <w:rPr>
          <w:rFonts w:ascii="Times New Roman" w:hAnsi="Times New Roman" w:cs="Times New Roman"/>
          <w:b/>
          <w:sz w:val="28"/>
          <w:lang w:val="uk-UA"/>
        </w:rPr>
        <w:t>Розвиток плавання</w:t>
      </w:r>
      <w:r w:rsidR="00906F63">
        <w:rPr>
          <w:rFonts w:ascii="Times New Roman" w:hAnsi="Times New Roman" w:cs="Times New Roman"/>
          <w:b/>
          <w:sz w:val="28"/>
          <w:lang w:val="uk-UA"/>
        </w:rPr>
        <w:t xml:space="preserve"> на 2022-2024 роки</w:t>
      </w:r>
      <w:r w:rsidRPr="002A3835">
        <w:rPr>
          <w:rFonts w:ascii="Times New Roman" w:hAnsi="Times New Roman" w:cs="Times New Roman"/>
          <w:b/>
          <w:sz w:val="28"/>
          <w:lang w:val="uk-UA"/>
        </w:rPr>
        <w:t>»</w:t>
      </w:r>
    </w:p>
    <w:p w:rsidR="002D4040" w:rsidRPr="009B205E" w:rsidRDefault="009D1641" w:rsidP="009D1641">
      <w:pPr>
        <w:spacing w:line="240" w:lineRule="auto"/>
        <w:ind w:firstLine="68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roofErr w:type="spellStart"/>
      <w:r w:rsidR="002D4040" w:rsidRPr="009B205E">
        <w:rPr>
          <w:rFonts w:ascii="Times New Roman" w:hAnsi="Times New Roman" w:cs="Times New Roman"/>
          <w:b/>
          <w:sz w:val="24"/>
          <w:szCs w:val="24"/>
          <w:lang w:val="uk-UA"/>
        </w:rPr>
        <w:t>тис.грн</w:t>
      </w:r>
      <w:proofErr w:type="spellEnd"/>
      <w:r w:rsidR="002D4040" w:rsidRPr="009B205E">
        <w:rPr>
          <w:rFonts w:ascii="Times New Roman" w:hAnsi="Times New Roman" w:cs="Times New Roman"/>
          <w:b/>
          <w:sz w:val="24"/>
          <w:szCs w:val="24"/>
          <w:lang w:val="uk-UA"/>
        </w:rPr>
        <w:t>.</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0"/>
        <w:gridCol w:w="1368"/>
        <w:gridCol w:w="1368"/>
        <w:gridCol w:w="1371"/>
        <w:gridCol w:w="3378"/>
        <w:gridCol w:w="7"/>
      </w:tblGrid>
      <w:tr w:rsidR="00566A51" w:rsidRPr="009B205E" w:rsidTr="00566A51">
        <w:trPr>
          <w:trHeight w:val="1408"/>
        </w:trPr>
        <w:tc>
          <w:tcPr>
            <w:tcW w:w="2640" w:type="dxa"/>
            <w:vMerge w:val="restart"/>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Обсяг коштів, які пропонується залучити на виконання програми</w:t>
            </w:r>
          </w:p>
        </w:tc>
        <w:tc>
          <w:tcPr>
            <w:tcW w:w="4107" w:type="dxa"/>
            <w:gridSpan w:val="3"/>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І етап виконання програми</w:t>
            </w:r>
          </w:p>
        </w:tc>
        <w:tc>
          <w:tcPr>
            <w:tcW w:w="3385" w:type="dxa"/>
            <w:gridSpan w:val="2"/>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Всього витрат на виконання програми</w:t>
            </w:r>
          </w:p>
        </w:tc>
      </w:tr>
      <w:tr w:rsidR="009D1641" w:rsidRPr="009B205E" w:rsidTr="00566A51">
        <w:trPr>
          <w:gridAfter w:val="1"/>
          <w:wAfter w:w="7" w:type="dxa"/>
          <w:trHeight w:val="246"/>
        </w:trPr>
        <w:tc>
          <w:tcPr>
            <w:tcW w:w="2640" w:type="dxa"/>
            <w:vMerge/>
          </w:tcPr>
          <w:p w:rsidR="009D1641" w:rsidRPr="009B205E" w:rsidRDefault="009D1641" w:rsidP="009D1641">
            <w:pPr>
              <w:pStyle w:val="HTML"/>
              <w:ind w:firstLine="680"/>
              <w:rPr>
                <w:rFonts w:ascii="Times New Roman" w:hAnsi="Times New Roman" w:cs="Times New Roman"/>
                <w:b/>
              </w:rPr>
            </w:pPr>
          </w:p>
        </w:tc>
        <w:tc>
          <w:tcPr>
            <w:tcW w:w="1368"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2022 рік</w:t>
            </w:r>
          </w:p>
        </w:tc>
        <w:tc>
          <w:tcPr>
            <w:tcW w:w="1368"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2023  рік</w:t>
            </w:r>
          </w:p>
        </w:tc>
        <w:tc>
          <w:tcPr>
            <w:tcW w:w="1371"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2024 рік</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8F6CE3">
        <w:trPr>
          <w:gridAfter w:val="1"/>
          <w:wAfter w:w="7" w:type="dxa"/>
          <w:trHeight w:val="365"/>
        </w:trPr>
        <w:tc>
          <w:tcPr>
            <w:tcW w:w="2640" w:type="dxa"/>
          </w:tcPr>
          <w:p w:rsidR="009D1641" w:rsidRPr="009B205E" w:rsidRDefault="009D1641" w:rsidP="009D1641">
            <w:pPr>
              <w:pStyle w:val="HTML"/>
              <w:ind w:firstLine="680"/>
              <w:rPr>
                <w:rFonts w:ascii="Times New Roman" w:hAnsi="Times New Roman" w:cs="Times New Roman"/>
                <w:b/>
              </w:rPr>
            </w:pPr>
            <w:r w:rsidRPr="009B205E">
              <w:rPr>
                <w:rFonts w:ascii="Times New Roman" w:hAnsi="Times New Roman" w:cs="Times New Roman"/>
                <w:b/>
              </w:rPr>
              <w:t>1</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2</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3</w:t>
            </w:r>
          </w:p>
        </w:tc>
        <w:tc>
          <w:tcPr>
            <w:tcW w:w="1371"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4</w:t>
            </w:r>
          </w:p>
        </w:tc>
        <w:tc>
          <w:tcPr>
            <w:tcW w:w="337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5</w:t>
            </w:r>
          </w:p>
        </w:tc>
      </w:tr>
      <w:tr w:rsidR="009D1641" w:rsidRPr="009B205E" w:rsidTr="00566A51">
        <w:trPr>
          <w:gridAfter w:val="1"/>
          <w:wAfter w:w="7" w:type="dxa"/>
          <w:trHeight w:val="554"/>
        </w:trPr>
        <w:tc>
          <w:tcPr>
            <w:tcW w:w="2640" w:type="dxa"/>
          </w:tcPr>
          <w:p w:rsidR="009D1641" w:rsidRPr="009B205E" w:rsidRDefault="009D1641" w:rsidP="00566A51">
            <w:pPr>
              <w:pStyle w:val="HTML"/>
              <w:rPr>
                <w:rFonts w:ascii="Times New Roman" w:hAnsi="Times New Roman" w:cs="Times New Roman"/>
                <w:color w:val="000000"/>
              </w:rPr>
            </w:pPr>
            <w:r w:rsidRPr="009B205E">
              <w:rPr>
                <w:rFonts w:ascii="Times New Roman" w:hAnsi="Times New Roman" w:cs="Times New Roman"/>
                <w:color w:val="000000"/>
              </w:rPr>
              <w:t>Обсяг ресурсів, в тому числі:</w:t>
            </w:r>
          </w:p>
        </w:tc>
        <w:tc>
          <w:tcPr>
            <w:tcW w:w="1368" w:type="dxa"/>
          </w:tcPr>
          <w:p w:rsidR="009D1641" w:rsidRPr="002D6746" w:rsidRDefault="002D6746" w:rsidP="009D1641">
            <w:pPr>
              <w:pStyle w:val="HTML"/>
              <w:jc w:val="center"/>
              <w:rPr>
                <w:rFonts w:ascii="Times New Roman" w:hAnsi="Times New Roman" w:cs="Times New Roman"/>
                <w:lang w:val="en-US"/>
              </w:rPr>
            </w:pPr>
            <w:r>
              <w:rPr>
                <w:rFonts w:ascii="Times New Roman" w:hAnsi="Times New Roman" w:cs="Times New Roman"/>
                <w:lang w:val="en-US"/>
              </w:rPr>
              <w:t>4039</w:t>
            </w:r>
            <w:r>
              <w:rPr>
                <w:rFonts w:ascii="Times New Roman" w:hAnsi="Times New Roman" w:cs="Times New Roman"/>
              </w:rPr>
              <w:t>,</w:t>
            </w:r>
            <w:r>
              <w:rPr>
                <w:rFonts w:ascii="Times New Roman" w:hAnsi="Times New Roman" w:cs="Times New Roman"/>
                <w:lang w:val="en-US"/>
              </w:rPr>
              <w:t>652</w:t>
            </w:r>
          </w:p>
        </w:tc>
        <w:tc>
          <w:tcPr>
            <w:tcW w:w="1368" w:type="dxa"/>
          </w:tcPr>
          <w:p w:rsidR="009D1641" w:rsidRPr="009D1641" w:rsidRDefault="008F6CE3" w:rsidP="009D1641">
            <w:pPr>
              <w:pStyle w:val="HTML"/>
              <w:jc w:val="center"/>
              <w:rPr>
                <w:rFonts w:ascii="Times New Roman" w:hAnsi="Times New Roman" w:cs="Times New Roman"/>
                <w:lang w:val="ru-RU"/>
              </w:rPr>
            </w:pPr>
            <w:r>
              <w:rPr>
                <w:rFonts w:ascii="Times New Roman" w:hAnsi="Times New Roman" w:cs="Times New Roman"/>
                <w:color w:val="000000"/>
                <w:lang w:val="ru-RU"/>
              </w:rPr>
              <w:t>4457,328</w:t>
            </w:r>
          </w:p>
        </w:tc>
        <w:tc>
          <w:tcPr>
            <w:tcW w:w="1371" w:type="dxa"/>
          </w:tcPr>
          <w:p w:rsidR="009D1641" w:rsidRPr="009D1641" w:rsidRDefault="008F6CE3" w:rsidP="009D1641">
            <w:pPr>
              <w:pStyle w:val="HTML"/>
              <w:jc w:val="center"/>
              <w:rPr>
                <w:rFonts w:ascii="Times New Roman" w:hAnsi="Times New Roman" w:cs="Times New Roman"/>
                <w:lang w:val="ru-RU"/>
              </w:rPr>
            </w:pPr>
            <w:r>
              <w:rPr>
                <w:rFonts w:ascii="Times New Roman" w:hAnsi="Times New Roman" w:cs="Times New Roman"/>
                <w:color w:val="000000"/>
                <w:lang w:val="ru-RU"/>
              </w:rPr>
              <w:t>4900,938</w:t>
            </w:r>
          </w:p>
        </w:tc>
        <w:tc>
          <w:tcPr>
            <w:tcW w:w="3378" w:type="dxa"/>
          </w:tcPr>
          <w:p w:rsidR="009D1641" w:rsidRPr="009B205E" w:rsidRDefault="008F6CE3" w:rsidP="009D1641">
            <w:pPr>
              <w:pStyle w:val="HTML"/>
              <w:ind w:firstLine="680"/>
              <w:rPr>
                <w:rFonts w:ascii="Times New Roman" w:hAnsi="Times New Roman" w:cs="Times New Roman"/>
                <w:color w:val="000000"/>
              </w:rPr>
            </w:pPr>
            <w:r>
              <w:rPr>
                <w:rFonts w:ascii="Times New Roman" w:hAnsi="Times New Roman" w:cs="Times New Roman"/>
                <w:color w:val="000000"/>
              </w:rPr>
              <w:t>13 397, 918</w:t>
            </w:r>
          </w:p>
        </w:tc>
      </w:tr>
      <w:tr w:rsidR="009D1641" w:rsidRPr="009B205E" w:rsidTr="00566A51">
        <w:trPr>
          <w:gridAfter w:val="1"/>
          <w:wAfter w:w="7" w:type="dxa"/>
          <w:trHeight w:val="486"/>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Державний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566A51">
        <w:trPr>
          <w:gridAfter w:val="1"/>
          <w:wAfter w:w="7" w:type="dxa"/>
          <w:trHeight w:val="362"/>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Обласний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color w:val="000000"/>
              </w:rPr>
            </w:pPr>
            <w:r w:rsidRPr="009B205E">
              <w:rPr>
                <w:rFonts w:ascii="Times New Roman" w:hAnsi="Times New Roman" w:cs="Times New Roman"/>
                <w:color w:val="000000"/>
              </w:rPr>
              <w:t>Бюджет міської територіальної громади</w:t>
            </w:r>
          </w:p>
        </w:tc>
        <w:tc>
          <w:tcPr>
            <w:tcW w:w="1368" w:type="dxa"/>
          </w:tcPr>
          <w:p w:rsidR="008F6CE3" w:rsidRPr="009B205E" w:rsidRDefault="008F6CE3" w:rsidP="008F6CE3">
            <w:pPr>
              <w:pStyle w:val="HTML"/>
              <w:jc w:val="center"/>
              <w:rPr>
                <w:rFonts w:ascii="Times New Roman" w:hAnsi="Times New Roman" w:cs="Times New Roman"/>
              </w:rPr>
            </w:pPr>
            <w:r>
              <w:rPr>
                <w:rFonts w:ascii="Times New Roman" w:hAnsi="Times New Roman" w:cs="Times New Roman"/>
                <w:lang w:val="en-US"/>
              </w:rPr>
              <w:t>4039</w:t>
            </w:r>
            <w:r>
              <w:rPr>
                <w:rFonts w:ascii="Times New Roman" w:hAnsi="Times New Roman" w:cs="Times New Roman"/>
              </w:rPr>
              <w:t>,</w:t>
            </w:r>
            <w:r>
              <w:rPr>
                <w:rFonts w:ascii="Times New Roman" w:hAnsi="Times New Roman" w:cs="Times New Roman"/>
                <w:lang w:val="en-US"/>
              </w:rPr>
              <w:t>652</w:t>
            </w:r>
          </w:p>
        </w:tc>
        <w:tc>
          <w:tcPr>
            <w:tcW w:w="1368" w:type="dxa"/>
          </w:tcPr>
          <w:p w:rsidR="008F6CE3" w:rsidRPr="009B205E" w:rsidRDefault="008F6CE3" w:rsidP="008F6CE3">
            <w:pPr>
              <w:pStyle w:val="HTML"/>
              <w:jc w:val="center"/>
              <w:rPr>
                <w:rFonts w:ascii="Times New Roman" w:hAnsi="Times New Roman" w:cs="Times New Roman"/>
              </w:rPr>
            </w:pPr>
            <w:r>
              <w:rPr>
                <w:rFonts w:ascii="Times New Roman" w:hAnsi="Times New Roman" w:cs="Times New Roman"/>
                <w:color w:val="000000"/>
                <w:lang w:val="ru-RU"/>
              </w:rPr>
              <w:t>4457,328</w:t>
            </w:r>
          </w:p>
        </w:tc>
        <w:tc>
          <w:tcPr>
            <w:tcW w:w="1371" w:type="dxa"/>
          </w:tcPr>
          <w:p w:rsidR="008F6CE3" w:rsidRPr="009D1641" w:rsidRDefault="008F6CE3" w:rsidP="008F6CE3">
            <w:pPr>
              <w:pStyle w:val="HTML"/>
              <w:jc w:val="center"/>
              <w:rPr>
                <w:rFonts w:ascii="Times New Roman" w:hAnsi="Times New Roman" w:cs="Times New Roman"/>
                <w:lang w:val="ru-RU"/>
              </w:rPr>
            </w:pPr>
            <w:r>
              <w:rPr>
                <w:rFonts w:ascii="Times New Roman" w:hAnsi="Times New Roman" w:cs="Times New Roman"/>
                <w:color w:val="000000"/>
                <w:lang w:val="ru-RU"/>
              </w:rPr>
              <w:t>4900,938</w:t>
            </w:r>
          </w:p>
        </w:tc>
        <w:tc>
          <w:tcPr>
            <w:tcW w:w="3378" w:type="dxa"/>
          </w:tcPr>
          <w:p w:rsidR="008F6CE3" w:rsidRPr="009B205E" w:rsidRDefault="008F6CE3" w:rsidP="008F6CE3">
            <w:pPr>
              <w:pStyle w:val="HTML"/>
              <w:ind w:firstLine="680"/>
              <w:rPr>
                <w:rFonts w:ascii="Times New Roman" w:hAnsi="Times New Roman" w:cs="Times New Roman"/>
                <w:color w:val="000000"/>
              </w:rPr>
            </w:pPr>
            <w:r>
              <w:rPr>
                <w:rFonts w:ascii="Times New Roman" w:hAnsi="Times New Roman" w:cs="Times New Roman"/>
                <w:color w:val="000000"/>
              </w:rPr>
              <w:t>13 397, 918</w:t>
            </w: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rPr>
            </w:pPr>
            <w:r w:rsidRPr="009B205E">
              <w:rPr>
                <w:rFonts w:ascii="Times New Roman" w:hAnsi="Times New Roman" w:cs="Times New Roman"/>
              </w:rPr>
              <w:t>Кошти не бюджетних джерел</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71" w:type="dxa"/>
          </w:tcPr>
          <w:p w:rsidR="008F6CE3" w:rsidRPr="009B205E" w:rsidRDefault="008F6CE3" w:rsidP="008F6CE3">
            <w:pPr>
              <w:pStyle w:val="HTML"/>
              <w:ind w:firstLine="680"/>
              <w:rPr>
                <w:rFonts w:ascii="Times New Roman" w:hAnsi="Times New Roman" w:cs="Times New Roman"/>
                <w:b/>
              </w:rPr>
            </w:pPr>
            <w:r w:rsidRPr="009B205E">
              <w:rPr>
                <w:rFonts w:ascii="Times New Roman" w:hAnsi="Times New Roman" w:cs="Times New Roman"/>
                <w:b/>
              </w:rPr>
              <w:t>-</w:t>
            </w:r>
          </w:p>
        </w:tc>
        <w:tc>
          <w:tcPr>
            <w:tcW w:w="3378" w:type="dxa"/>
          </w:tcPr>
          <w:p w:rsidR="008F6CE3" w:rsidRPr="009B205E" w:rsidRDefault="008F6CE3" w:rsidP="008F6CE3">
            <w:pPr>
              <w:pStyle w:val="HTML"/>
              <w:ind w:firstLine="680"/>
              <w:rPr>
                <w:rFonts w:ascii="Times New Roman" w:hAnsi="Times New Roman" w:cs="Times New Roman"/>
                <w:b/>
              </w:rPr>
            </w:pPr>
          </w:p>
        </w:tc>
      </w:tr>
    </w:tbl>
    <w:p w:rsidR="009B205E" w:rsidRPr="009B205E" w:rsidRDefault="009B205E" w:rsidP="002A3835">
      <w:pPr>
        <w:spacing w:line="240" w:lineRule="auto"/>
        <w:ind w:firstLine="680"/>
        <w:rPr>
          <w:rFonts w:ascii="Times New Roman" w:hAnsi="Times New Roman" w:cs="Times New Roman"/>
          <w:lang w:val="uk-UA"/>
        </w:rPr>
      </w:pPr>
    </w:p>
    <w:p w:rsidR="002A3835" w:rsidRPr="007D673E" w:rsidRDefault="002A3835" w:rsidP="002A3835">
      <w:pPr>
        <w:spacing w:after="120"/>
        <w:ind w:firstLine="708"/>
        <w:jc w:val="both"/>
        <w:rPr>
          <w:rFonts w:ascii="Times New Roman" w:hAnsi="Times New Roman" w:cs="Times New Roman"/>
          <w:sz w:val="16"/>
          <w:szCs w:val="16"/>
          <w:lang w:val="uk-UA" w:eastAsia="uk-UA"/>
        </w:rPr>
      </w:pPr>
    </w:p>
    <w:p w:rsidR="002A3835" w:rsidRDefault="002A3835" w:rsidP="00906F63">
      <w:pPr>
        <w:ind w:left="-426" w:right="-142"/>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p>
    <w:p w:rsidR="002A3835" w:rsidRDefault="002A3835" w:rsidP="002A3835">
      <w:pPr>
        <w:ind w:right="-142"/>
        <w:rPr>
          <w:rFonts w:ascii="Times New Roman" w:eastAsia="Times New Roman" w:hAnsi="Times New Roman" w:cs="Times New Roman"/>
          <w:b/>
          <w:sz w:val="28"/>
          <w:szCs w:val="28"/>
          <w:lang w:val="uk-UA"/>
        </w:rPr>
      </w:pPr>
    </w:p>
    <w:p w:rsidR="009B205E" w:rsidRPr="009B205E" w:rsidRDefault="009B205E" w:rsidP="00F0260B">
      <w:pPr>
        <w:spacing w:line="240" w:lineRule="auto"/>
        <w:ind w:firstLine="680"/>
        <w:rPr>
          <w:rFonts w:ascii="Times New Roman" w:hAnsi="Times New Roman" w:cs="Times New Roman"/>
          <w:sz w:val="28"/>
          <w:lang w:val="uk-UA"/>
        </w:rPr>
      </w:pPr>
    </w:p>
    <w:p w:rsidR="00470E25" w:rsidRDefault="00470E25"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Pr="002A3835" w:rsidRDefault="001335A2" w:rsidP="002A3835"/>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1335A2" w:rsidRDefault="00AF5CB0" w:rsidP="00F0260B">
      <w:pPr>
        <w:spacing w:line="240" w:lineRule="auto"/>
        <w:ind w:firstLine="680"/>
        <w:rPr>
          <w:rFonts w:ascii="Times New Roman" w:hAnsi="Times New Roman" w:cs="Times New Roman"/>
          <w:lang w:val="uk-UA"/>
        </w:rPr>
      </w:pPr>
      <w:r>
        <w:rPr>
          <w:rFonts w:ascii="Times New Roman" w:hAnsi="Times New Roman" w:cs="Times New Roman"/>
          <w:lang w:val="uk-UA"/>
        </w:rPr>
        <w:t>2022 рік</w:t>
      </w:r>
      <w:r w:rsidR="00E7482F">
        <w:rPr>
          <w:rFonts w:ascii="Times New Roman" w:hAnsi="Times New Roman" w:cs="Times New Roman"/>
          <w:lang w:val="uk-UA"/>
        </w:rPr>
        <w:t xml:space="preserve"> з </w:t>
      </w:r>
      <w:r w:rsidR="005B34B7">
        <w:rPr>
          <w:rFonts w:ascii="Times New Roman" w:hAnsi="Times New Roman" w:cs="Times New Roman"/>
          <w:lang w:val="uk-UA"/>
        </w:rPr>
        <w:t>врахування</w:t>
      </w:r>
      <w:r w:rsidR="00E7482F">
        <w:rPr>
          <w:rFonts w:ascii="Times New Roman" w:hAnsi="Times New Roman" w:cs="Times New Roman"/>
          <w:lang w:val="uk-UA"/>
        </w:rPr>
        <w:t xml:space="preserve"> </w:t>
      </w:r>
      <w:r w:rsidR="005B34B7">
        <w:rPr>
          <w:rFonts w:ascii="Times New Roman" w:hAnsi="Times New Roman" w:cs="Times New Roman"/>
          <w:lang w:val="uk-UA"/>
        </w:rPr>
        <w:t>коефіцієнту</w:t>
      </w:r>
      <w:r w:rsidR="00E7482F">
        <w:rPr>
          <w:rFonts w:ascii="Times New Roman" w:hAnsi="Times New Roman" w:cs="Times New Roman"/>
          <w:lang w:val="uk-UA"/>
        </w:rPr>
        <w:t xml:space="preserve"> росту </w:t>
      </w:r>
      <w:r w:rsidR="005B34B7">
        <w:rPr>
          <w:rFonts w:ascii="Times New Roman" w:hAnsi="Times New Roman" w:cs="Times New Roman"/>
          <w:lang w:val="uk-UA"/>
        </w:rPr>
        <w:t>( застосування індексу цін виробників 106,2%)</w:t>
      </w:r>
    </w:p>
    <w:p w:rsidR="001335A2" w:rsidRDefault="001335A2" w:rsidP="00F0260B">
      <w:pPr>
        <w:spacing w:line="240" w:lineRule="auto"/>
        <w:ind w:firstLine="680"/>
        <w:rPr>
          <w:rFonts w:ascii="Times New Roman" w:hAnsi="Times New Roman" w:cs="Times New Roman"/>
          <w:lang w:val="uk-UA"/>
        </w:rPr>
      </w:pPr>
    </w:p>
    <w:p w:rsidR="001335A2" w:rsidRDefault="001335A2" w:rsidP="008F6CE3">
      <w:pPr>
        <w:spacing w:line="240" w:lineRule="auto"/>
        <w:rPr>
          <w:rFonts w:ascii="Times New Roman" w:hAnsi="Times New Roman" w:cs="Times New Roman"/>
          <w:lang w:val="uk-UA"/>
        </w:rPr>
      </w:pPr>
    </w:p>
    <w:tbl>
      <w:tblPr>
        <w:tblStyle w:val="a6"/>
        <w:tblpPr w:leftFromText="180" w:rightFromText="180" w:vertAnchor="text" w:tblpY="1"/>
        <w:tblOverlap w:val="never"/>
        <w:tblW w:w="0" w:type="auto"/>
        <w:tblLook w:val="04A0" w:firstRow="1" w:lastRow="0" w:firstColumn="1" w:lastColumn="0" w:noHBand="0" w:noVBand="1"/>
      </w:tblPr>
      <w:tblGrid>
        <w:gridCol w:w="2717"/>
        <w:gridCol w:w="1306"/>
        <w:gridCol w:w="2259"/>
        <w:gridCol w:w="3553"/>
      </w:tblGrid>
      <w:tr w:rsidR="002D6746" w:rsidTr="008F6CE3">
        <w:trPr>
          <w:trHeight w:val="1024"/>
        </w:trPr>
        <w:tc>
          <w:tcPr>
            <w:tcW w:w="2717" w:type="dxa"/>
          </w:tcPr>
          <w:p w:rsidR="002D6746" w:rsidRPr="005B3170" w:rsidRDefault="002D6746"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АТО дорослі</w:t>
            </w:r>
          </w:p>
        </w:tc>
        <w:tc>
          <w:tcPr>
            <w:tcW w:w="1306" w:type="dxa"/>
          </w:tcPr>
          <w:p w:rsidR="002D6746" w:rsidRPr="005B3170" w:rsidRDefault="002D674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759</w:t>
            </w:r>
            <w:r w:rsidR="00E7482F">
              <w:rPr>
                <w:rFonts w:ascii="Times New Roman" w:hAnsi="Times New Roman" w:cs="Times New Roman"/>
                <w:sz w:val="28"/>
                <w:szCs w:val="28"/>
                <w:lang w:val="uk-UA"/>
              </w:rPr>
              <w:t>д</w:t>
            </w:r>
            <w:r w:rsidRPr="005B3170">
              <w:rPr>
                <w:rFonts w:ascii="Times New Roman" w:hAnsi="Times New Roman" w:cs="Times New Roman"/>
                <w:sz w:val="28"/>
                <w:szCs w:val="28"/>
                <w:lang w:val="uk-UA"/>
              </w:rPr>
              <w:t>.</w:t>
            </w:r>
          </w:p>
        </w:tc>
        <w:tc>
          <w:tcPr>
            <w:tcW w:w="2259" w:type="dxa"/>
          </w:tcPr>
          <w:p w:rsidR="002D6746" w:rsidRPr="005B3170" w:rsidRDefault="002D674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679 305</w:t>
            </w:r>
            <w:r w:rsidRPr="005B3170">
              <w:rPr>
                <w:rFonts w:ascii="Times New Roman" w:hAnsi="Times New Roman" w:cs="Times New Roman"/>
                <w:sz w:val="28"/>
                <w:szCs w:val="28"/>
                <w:lang w:val="uk-UA"/>
              </w:rPr>
              <w:t>,00</w:t>
            </w:r>
          </w:p>
        </w:tc>
        <w:tc>
          <w:tcPr>
            <w:tcW w:w="3553" w:type="dxa"/>
          </w:tcPr>
          <w:p w:rsidR="002D6746" w:rsidRPr="005B3170" w:rsidRDefault="002D674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895,00 (12</w:t>
            </w:r>
            <w:r w:rsidRPr="005B3170">
              <w:rPr>
                <w:rFonts w:ascii="Times New Roman" w:hAnsi="Times New Roman" w:cs="Times New Roman"/>
                <w:sz w:val="28"/>
                <w:szCs w:val="28"/>
                <w:lang w:val="uk-UA"/>
              </w:rPr>
              <w:t xml:space="preserve"> занять)</w:t>
            </w:r>
          </w:p>
        </w:tc>
      </w:tr>
      <w:tr w:rsidR="005B3170" w:rsidTr="008F6CE3">
        <w:trPr>
          <w:trHeight w:val="1024"/>
        </w:trPr>
        <w:tc>
          <w:tcPr>
            <w:tcW w:w="2717" w:type="dxa"/>
          </w:tcPr>
          <w:p w:rsidR="005B3170" w:rsidRPr="005B3170" w:rsidRDefault="005B317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АТО діти</w:t>
            </w:r>
          </w:p>
        </w:tc>
        <w:tc>
          <w:tcPr>
            <w:tcW w:w="1306" w:type="dxa"/>
          </w:tcPr>
          <w:p w:rsidR="005B3170" w:rsidRPr="005B3170"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277</w:t>
            </w:r>
            <w:r w:rsidR="00E7482F">
              <w:rPr>
                <w:rFonts w:ascii="Times New Roman" w:hAnsi="Times New Roman" w:cs="Times New Roman"/>
                <w:sz w:val="28"/>
                <w:szCs w:val="28"/>
                <w:lang w:val="uk-UA"/>
              </w:rPr>
              <w:t>д.</w:t>
            </w:r>
          </w:p>
        </w:tc>
        <w:tc>
          <w:tcPr>
            <w:tcW w:w="2259" w:type="dxa"/>
          </w:tcPr>
          <w:p w:rsidR="005B3170" w:rsidRPr="005B3170" w:rsidRDefault="000942A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176</w:t>
            </w:r>
            <w:r w:rsidR="00806C9E">
              <w:rPr>
                <w:rFonts w:ascii="Times New Roman" w:hAnsi="Times New Roman" w:cs="Times New Roman"/>
                <w:sz w:val="28"/>
                <w:szCs w:val="28"/>
                <w:lang w:val="uk-UA"/>
              </w:rPr>
              <w:t xml:space="preserve"> </w:t>
            </w:r>
            <w:r>
              <w:rPr>
                <w:rFonts w:ascii="Times New Roman" w:hAnsi="Times New Roman" w:cs="Times New Roman"/>
                <w:sz w:val="28"/>
                <w:szCs w:val="28"/>
                <w:lang w:val="uk-UA"/>
              </w:rPr>
              <w:t>726</w:t>
            </w:r>
            <w:r w:rsidR="005B3170" w:rsidRPr="005B3170">
              <w:rPr>
                <w:rFonts w:ascii="Times New Roman" w:hAnsi="Times New Roman" w:cs="Times New Roman"/>
                <w:sz w:val="28"/>
                <w:szCs w:val="28"/>
                <w:lang w:val="uk-UA"/>
              </w:rPr>
              <w:t>,00</w:t>
            </w:r>
          </w:p>
        </w:tc>
        <w:tc>
          <w:tcPr>
            <w:tcW w:w="3553" w:type="dxa"/>
          </w:tcPr>
          <w:p w:rsidR="005B3170" w:rsidRPr="005B3170" w:rsidRDefault="000942A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638,00 (12</w:t>
            </w:r>
            <w:r w:rsidR="005B3170" w:rsidRPr="005B3170">
              <w:rPr>
                <w:rFonts w:ascii="Times New Roman" w:hAnsi="Times New Roman" w:cs="Times New Roman"/>
                <w:sz w:val="28"/>
                <w:szCs w:val="28"/>
                <w:lang w:val="uk-UA"/>
              </w:rPr>
              <w:t xml:space="preserve"> занять)</w:t>
            </w:r>
          </w:p>
        </w:tc>
      </w:tr>
      <w:tr w:rsidR="005B3170" w:rsidTr="008F6CE3">
        <w:trPr>
          <w:trHeight w:val="1024"/>
        </w:trPr>
        <w:tc>
          <w:tcPr>
            <w:tcW w:w="2717" w:type="dxa"/>
          </w:tcPr>
          <w:p w:rsidR="005B3170" w:rsidRPr="005B3170" w:rsidRDefault="005B317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багатодітні</w:t>
            </w:r>
          </w:p>
        </w:tc>
        <w:tc>
          <w:tcPr>
            <w:tcW w:w="1306" w:type="dxa"/>
          </w:tcPr>
          <w:p w:rsidR="005B3170" w:rsidRPr="005B3170"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271</w:t>
            </w:r>
            <w:r w:rsidR="00E7482F">
              <w:rPr>
                <w:rFonts w:ascii="Times New Roman" w:hAnsi="Times New Roman" w:cs="Times New Roman"/>
                <w:sz w:val="28"/>
                <w:szCs w:val="28"/>
                <w:lang w:val="uk-UA"/>
              </w:rPr>
              <w:t>д.</w:t>
            </w:r>
          </w:p>
        </w:tc>
        <w:tc>
          <w:tcPr>
            <w:tcW w:w="2259" w:type="dxa"/>
          </w:tcPr>
          <w:p w:rsidR="005B3170" w:rsidRPr="005B3170" w:rsidRDefault="0000093A"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172 898</w:t>
            </w:r>
            <w:r w:rsidRPr="005B3170">
              <w:rPr>
                <w:rFonts w:ascii="Times New Roman" w:hAnsi="Times New Roman" w:cs="Times New Roman"/>
                <w:sz w:val="28"/>
                <w:szCs w:val="28"/>
                <w:lang w:val="uk-UA"/>
              </w:rPr>
              <w:t>,00</w:t>
            </w:r>
          </w:p>
        </w:tc>
        <w:tc>
          <w:tcPr>
            <w:tcW w:w="3553" w:type="dxa"/>
          </w:tcPr>
          <w:p w:rsidR="005B3170" w:rsidRPr="005B3170" w:rsidRDefault="0000093A"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638,00 (12</w:t>
            </w:r>
            <w:r w:rsidRPr="005B3170">
              <w:rPr>
                <w:rFonts w:ascii="Times New Roman" w:hAnsi="Times New Roman" w:cs="Times New Roman"/>
                <w:sz w:val="28"/>
                <w:szCs w:val="28"/>
                <w:lang w:val="uk-UA"/>
              </w:rPr>
              <w:t xml:space="preserve"> занять)</w:t>
            </w:r>
          </w:p>
        </w:tc>
      </w:tr>
      <w:tr w:rsidR="0000093A" w:rsidTr="008F6CE3">
        <w:trPr>
          <w:trHeight w:val="1024"/>
        </w:trPr>
        <w:tc>
          <w:tcPr>
            <w:tcW w:w="2717" w:type="dxa"/>
          </w:tcPr>
          <w:p w:rsidR="0000093A" w:rsidRPr="005B3170" w:rsidRDefault="0000093A"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Медперсонал</w:t>
            </w:r>
          </w:p>
        </w:tc>
        <w:tc>
          <w:tcPr>
            <w:tcW w:w="1306" w:type="dxa"/>
          </w:tcPr>
          <w:p w:rsidR="0000093A" w:rsidRPr="005B3170" w:rsidRDefault="0000093A"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821</w:t>
            </w:r>
            <w:r w:rsidR="00E7482F">
              <w:rPr>
                <w:rFonts w:ascii="Times New Roman" w:hAnsi="Times New Roman" w:cs="Times New Roman"/>
                <w:sz w:val="28"/>
                <w:szCs w:val="28"/>
                <w:lang w:val="uk-UA"/>
              </w:rPr>
              <w:t>д.</w:t>
            </w:r>
          </w:p>
        </w:tc>
        <w:tc>
          <w:tcPr>
            <w:tcW w:w="2259" w:type="dxa"/>
          </w:tcPr>
          <w:p w:rsidR="0000093A" w:rsidRPr="005B3170" w:rsidRDefault="0000093A"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734 795</w:t>
            </w:r>
            <w:r w:rsidRPr="005B3170">
              <w:rPr>
                <w:rFonts w:ascii="Times New Roman" w:hAnsi="Times New Roman" w:cs="Times New Roman"/>
                <w:sz w:val="28"/>
                <w:szCs w:val="28"/>
                <w:lang w:val="uk-UA"/>
              </w:rPr>
              <w:t>,00</w:t>
            </w:r>
          </w:p>
        </w:tc>
        <w:tc>
          <w:tcPr>
            <w:tcW w:w="3553" w:type="dxa"/>
          </w:tcPr>
          <w:p w:rsidR="0000093A" w:rsidRPr="005B3170" w:rsidRDefault="0000093A"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895,00 (12 </w:t>
            </w:r>
            <w:r w:rsidRPr="005B3170">
              <w:rPr>
                <w:rFonts w:ascii="Times New Roman" w:hAnsi="Times New Roman" w:cs="Times New Roman"/>
                <w:sz w:val="28"/>
                <w:szCs w:val="28"/>
                <w:lang w:val="uk-UA"/>
              </w:rPr>
              <w:t>занять)</w:t>
            </w:r>
          </w:p>
        </w:tc>
      </w:tr>
      <w:tr w:rsidR="005B3170" w:rsidTr="008F6CE3">
        <w:trPr>
          <w:trHeight w:val="1024"/>
        </w:trPr>
        <w:tc>
          <w:tcPr>
            <w:tcW w:w="2717" w:type="dxa"/>
          </w:tcPr>
          <w:p w:rsidR="005B3170" w:rsidRPr="005B3170" w:rsidRDefault="005B317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Сироти</w:t>
            </w:r>
          </w:p>
        </w:tc>
        <w:tc>
          <w:tcPr>
            <w:tcW w:w="1306" w:type="dxa"/>
          </w:tcPr>
          <w:p w:rsidR="00806C9E" w:rsidRPr="005B3170" w:rsidRDefault="00806C9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94</w:t>
            </w:r>
            <w:r w:rsidR="00C33586">
              <w:rPr>
                <w:rFonts w:ascii="Times New Roman" w:hAnsi="Times New Roman" w:cs="Times New Roman"/>
                <w:sz w:val="28"/>
                <w:szCs w:val="28"/>
                <w:lang w:val="uk-UA"/>
              </w:rPr>
              <w:t xml:space="preserve"> </w:t>
            </w:r>
            <w:r w:rsidR="00E7482F">
              <w:rPr>
                <w:rFonts w:ascii="Times New Roman" w:hAnsi="Times New Roman" w:cs="Times New Roman"/>
                <w:sz w:val="28"/>
                <w:szCs w:val="28"/>
                <w:lang w:val="uk-UA"/>
              </w:rPr>
              <w:t>д.</w:t>
            </w:r>
          </w:p>
        </w:tc>
        <w:tc>
          <w:tcPr>
            <w:tcW w:w="2259" w:type="dxa"/>
          </w:tcPr>
          <w:p w:rsidR="00806C9E" w:rsidRPr="005B3170" w:rsidRDefault="00806C9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w:t>
            </w:r>
            <w:r w:rsidR="00C33586">
              <w:rPr>
                <w:rFonts w:ascii="Times New Roman" w:hAnsi="Times New Roman" w:cs="Times New Roman"/>
                <w:sz w:val="28"/>
                <w:szCs w:val="28"/>
                <w:lang w:val="uk-UA"/>
              </w:rPr>
              <w:t>79 4</w:t>
            </w:r>
            <w:r>
              <w:rPr>
                <w:rFonts w:ascii="Times New Roman" w:hAnsi="Times New Roman" w:cs="Times New Roman"/>
                <w:sz w:val="28"/>
                <w:szCs w:val="28"/>
                <w:lang w:val="uk-UA"/>
              </w:rPr>
              <w:t>00,00 рік</w:t>
            </w:r>
          </w:p>
        </w:tc>
        <w:tc>
          <w:tcPr>
            <w:tcW w:w="3553" w:type="dxa"/>
          </w:tcPr>
          <w:p w:rsidR="005B3170" w:rsidRPr="005B3170"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425</w:t>
            </w:r>
            <w:r w:rsidR="00806C9E">
              <w:rPr>
                <w:rFonts w:ascii="Times New Roman" w:hAnsi="Times New Roman" w:cs="Times New Roman"/>
                <w:sz w:val="28"/>
                <w:szCs w:val="28"/>
                <w:lang w:val="uk-UA"/>
              </w:rPr>
              <w:t>,00 (8</w:t>
            </w:r>
            <w:r w:rsidR="005B3170" w:rsidRPr="005B3170">
              <w:rPr>
                <w:rFonts w:ascii="Times New Roman" w:hAnsi="Times New Roman" w:cs="Times New Roman"/>
                <w:sz w:val="28"/>
                <w:szCs w:val="28"/>
                <w:lang w:val="uk-UA"/>
              </w:rPr>
              <w:t xml:space="preserve"> занять)</w:t>
            </w:r>
          </w:p>
        </w:tc>
      </w:tr>
      <w:tr w:rsidR="00806C9E" w:rsidTr="008F6CE3">
        <w:trPr>
          <w:trHeight w:val="1024"/>
        </w:trPr>
        <w:tc>
          <w:tcPr>
            <w:tcW w:w="2717" w:type="dxa"/>
          </w:tcPr>
          <w:p w:rsidR="00806C9E" w:rsidRPr="005B3170" w:rsidRDefault="00806C9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Діти з </w:t>
            </w:r>
            <w:r w:rsidR="002D6746">
              <w:rPr>
                <w:rFonts w:ascii="Times New Roman" w:hAnsi="Times New Roman" w:cs="Times New Roman"/>
                <w:sz w:val="28"/>
                <w:szCs w:val="28"/>
                <w:lang w:val="uk-UA"/>
              </w:rPr>
              <w:t>обмеженими</w:t>
            </w:r>
            <w:r>
              <w:rPr>
                <w:rFonts w:ascii="Times New Roman" w:hAnsi="Times New Roman" w:cs="Times New Roman"/>
                <w:sz w:val="28"/>
                <w:szCs w:val="28"/>
                <w:lang w:val="uk-UA"/>
              </w:rPr>
              <w:t xml:space="preserve"> можливостями</w:t>
            </w:r>
          </w:p>
        </w:tc>
        <w:tc>
          <w:tcPr>
            <w:tcW w:w="1306" w:type="dxa"/>
          </w:tcPr>
          <w:p w:rsidR="00806C9E" w:rsidRPr="005B3170"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240</w:t>
            </w:r>
            <w:r w:rsidR="00E7482F">
              <w:rPr>
                <w:rFonts w:ascii="Times New Roman" w:hAnsi="Times New Roman" w:cs="Times New Roman"/>
                <w:sz w:val="28"/>
                <w:szCs w:val="28"/>
                <w:lang w:val="uk-UA"/>
              </w:rPr>
              <w:t>д.</w:t>
            </w:r>
          </w:p>
        </w:tc>
        <w:tc>
          <w:tcPr>
            <w:tcW w:w="2259" w:type="dxa"/>
          </w:tcPr>
          <w:p w:rsidR="00806C9E"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102 0</w:t>
            </w:r>
            <w:r w:rsidR="00806C9E">
              <w:rPr>
                <w:rFonts w:ascii="Times New Roman" w:hAnsi="Times New Roman" w:cs="Times New Roman"/>
                <w:sz w:val="28"/>
                <w:szCs w:val="28"/>
                <w:lang w:val="uk-UA"/>
              </w:rPr>
              <w:t>00,00</w:t>
            </w:r>
          </w:p>
        </w:tc>
        <w:tc>
          <w:tcPr>
            <w:tcW w:w="3553" w:type="dxa"/>
          </w:tcPr>
          <w:p w:rsidR="00806C9E"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425</w:t>
            </w:r>
            <w:r w:rsidR="00806C9E">
              <w:rPr>
                <w:rFonts w:ascii="Times New Roman" w:hAnsi="Times New Roman" w:cs="Times New Roman"/>
                <w:sz w:val="28"/>
                <w:szCs w:val="28"/>
                <w:lang w:val="uk-UA"/>
              </w:rPr>
              <w:t>,00 (8 занять)</w:t>
            </w:r>
          </w:p>
        </w:tc>
      </w:tr>
      <w:tr w:rsidR="005B3170" w:rsidTr="008F6CE3">
        <w:trPr>
          <w:trHeight w:val="1024"/>
        </w:trPr>
        <w:tc>
          <w:tcPr>
            <w:tcW w:w="2717" w:type="dxa"/>
          </w:tcPr>
          <w:p w:rsidR="005B3170" w:rsidRPr="005B3170" w:rsidRDefault="005B317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1-4 класи</w:t>
            </w:r>
          </w:p>
        </w:tc>
        <w:tc>
          <w:tcPr>
            <w:tcW w:w="1306" w:type="dxa"/>
          </w:tcPr>
          <w:p w:rsidR="005B3170" w:rsidRPr="005B3170" w:rsidRDefault="00806C9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2656 </w:t>
            </w:r>
            <w:r w:rsidR="00E7482F">
              <w:rPr>
                <w:rFonts w:ascii="Times New Roman" w:hAnsi="Times New Roman" w:cs="Times New Roman"/>
                <w:sz w:val="28"/>
                <w:szCs w:val="28"/>
                <w:lang w:val="uk-UA"/>
              </w:rPr>
              <w:t>д.</w:t>
            </w:r>
            <w:r>
              <w:rPr>
                <w:rFonts w:ascii="Times New Roman" w:hAnsi="Times New Roman" w:cs="Times New Roman"/>
                <w:sz w:val="28"/>
                <w:szCs w:val="28"/>
                <w:lang w:val="uk-UA"/>
              </w:rPr>
              <w:t xml:space="preserve">                              </w:t>
            </w:r>
          </w:p>
        </w:tc>
        <w:tc>
          <w:tcPr>
            <w:tcW w:w="2259" w:type="dxa"/>
          </w:tcPr>
          <w:p w:rsidR="005B3170" w:rsidRPr="005B3170" w:rsidRDefault="00C33586"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1 </w:t>
            </w:r>
            <w:r w:rsidR="00A2401C">
              <w:rPr>
                <w:rFonts w:ascii="Times New Roman" w:hAnsi="Times New Roman" w:cs="Times New Roman"/>
                <w:sz w:val="28"/>
                <w:szCs w:val="28"/>
                <w:lang w:val="uk-UA"/>
              </w:rPr>
              <w:t>694 528</w:t>
            </w:r>
            <w:r w:rsidR="005B3170" w:rsidRPr="005B3170">
              <w:rPr>
                <w:rFonts w:ascii="Times New Roman" w:hAnsi="Times New Roman" w:cs="Times New Roman"/>
                <w:sz w:val="28"/>
                <w:szCs w:val="28"/>
                <w:lang w:val="uk-UA"/>
              </w:rPr>
              <w:t>,00</w:t>
            </w:r>
          </w:p>
        </w:tc>
        <w:tc>
          <w:tcPr>
            <w:tcW w:w="3553" w:type="dxa"/>
          </w:tcPr>
          <w:p w:rsidR="005B3170" w:rsidRPr="005B3170" w:rsidRDefault="00A2401C"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638,00 (12</w:t>
            </w:r>
            <w:r w:rsidR="005B3170" w:rsidRPr="005B3170">
              <w:rPr>
                <w:rFonts w:ascii="Times New Roman" w:hAnsi="Times New Roman" w:cs="Times New Roman"/>
                <w:sz w:val="28"/>
                <w:szCs w:val="28"/>
                <w:lang w:val="uk-UA"/>
              </w:rPr>
              <w:t xml:space="preserve"> занять)</w:t>
            </w:r>
          </w:p>
        </w:tc>
      </w:tr>
      <w:tr w:rsidR="008F6CE3" w:rsidTr="008F6CE3">
        <w:tblPrEx>
          <w:tblLook w:val="0000" w:firstRow="0" w:lastRow="0" w:firstColumn="0" w:lastColumn="0" w:noHBand="0" w:noVBand="0"/>
        </w:tblPrEx>
        <w:trPr>
          <w:gridBefore w:val="2"/>
          <w:gridAfter w:val="1"/>
          <w:wBefore w:w="4023" w:type="dxa"/>
          <w:wAfter w:w="3553" w:type="dxa"/>
          <w:trHeight w:val="536"/>
        </w:trPr>
        <w:tc>
          <w:tcPr>
            <w:tcW w:w="2259" w:type="dxa"/>
          </w:tcPr>
          <w:p w:rsidR="008F6CE3" w:rsidRPr="008F6CE3" w:rsidRDefault="008F6CE3" w:rsidP="008F6CE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F6CE3">
              <w:rPr>
                <w:rFonts w:ascii="Times New Roman" w:hAnsi="Times New Roman" w:cs="Times New Roman"/>
                <w:sz w:val="28"/>
                <w:szCs w:val="28"/>
                <w:lang w:val="uk-UA"/>
              </w:rPr>
              <w:t>4 039 652,00</w:t>
            </w:r>
          </w:p>
        </w:tc>
      </w:tr>
    </w:tbl>
    <w:p w:rsidR="001335A2" w:rsidRDefault="00806C9E" w:rsidP="00F0260B">
      <w:pPr>
        <w:spacing w:line="240" w:lineRule="auto"/>
        <w:ind w:firstLine="680"/>
        <w:rPr>
          <w:rFonts w:ascii="Times New Roman" w:hAnsi="Times New Roman" w:cs="Times New Roman"/>
          <w:lang w:val="uk-UA"/>
        </w:rPr>
      </w:pPr>
      <w:r>
        <w:rPr>
          <w:rFonts w:ascii="Times New Roman" w:hAnsi="Times New Roman" w:cs="Times New Roman"/>
          <w:lang w:val="uk-UA"/>
        </w:rPr>
        <w:br w:type="textWrapping" w:clear="all"/>
      </w:r>
      <w:r w:rsidR="00333D09">
        <w:rPr>
          <w:rFonts w:ascii="Times New Roman" w:hAnsi="Times New Roman" w:cs="Times New Roman"/>
          <w:lang w:val="uk-UA"/>
        </w:rPr>
        <w:t xml:space="preserve"> </w:t>
      </w:r>
    </w:p>
    <w:p w:rsidR="00333D09" w:rsidRDefault="00333D09"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06C9E" w:rsidRDefault="00806C9E"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806C9E">
      <w:pPr>
        <w:spacing w:line="240" w:lineRule="auto"/>
        <w:rPr>
          <w:rFonts w:ascii="Times New Roman" w:hAnsi="Times New Roman" w:cs="Times New Roman"/>
          <w:lang w:val="uk-UA"/>
        </w:rPr>
      </w:pPr>
    </w:p>
    <w:p w:rsidR="005B34B7" w:rsidRDefault="005B34B7" w:rsidP="005B34B7">
      <w:pPr>
        <w:spacing w:line="240" w:lineRule="auto"/>
        <w:ind w:firstLine="680"/>
        <w:rPr>
          <w:rFonts w:ascii="Times New Roman" w:hAnsi="Times New Roman" w:cs="Times New Roman"/>
          <w:lang w:val="uk-UA"/>
        </w:rPr>
      </w:pPr>
      <w:r>
        <w:rPr>
          <w:rFonts w:ascii="Times New Roman" w:hAnsi="Times New Roman" w:cs="Times New Roman"/>
          <w:lang w:val="uk-UA"/>
        </w:rPr>
        <w:lastRenderedPageBreak/>
        <w:t>2023 рік з врахування коефіцієнту росту ( застосування індексу цін виробників 105,3%)</w:t>
      </w:r>
    </w:p>
    <w:p w:rsidR="008F6CE3" w:rsidRDefault="008F6CE3" w:rsidP="00806C9E">
      <w:pPr>
        <w:spacing w:line="240" w:lineRule="auto"/>
        <w:ind w:firstLine="680"/>
        <w:rPr>
          <w:rFonts w:ascii="Times New Roman" w:hAnsi="Times New Roman" w:cs="Times New Roman"/>
          <w:lang w:val="uk-UA"/>
        </w:rPr>
      </w:pPr>
    </w:p>
    <w:p w:rsidR="008F6CE3" w:rsidRDefault="008F6CE3" w:rsidP="00806C9E">
      <w:pPr>
        <w:spacing w:line="240" w:lineRule="auto"/>
        <w:ind w:firstLine="680"/>
        <w:rPr>
          <w:rFonts w:ascii="Times New Roman" w:hAnsi="Times New Roman" w:cs="Times New Roman"/>
          <w:lang w:val="uk-UA"/>
        </w:rPr>
      </w:pPr>
    </w:p>
    <w:tbl>
      <w:tblPr>
        <w:tblStyle w:val="a6"/>
        <w:tblpPr w:leftFromText="180" w:rightFromText="180" w:vertAnchor="text" w:tblpY="1"/>
        <w:tblOverlap w:val="never"/>
        <w:tblW w:w="0" w:type="auto"/>
        <w:tblLook w:val="04A0" w:firstRow="1" w:lastRow="0" w:firstColumn="1" w:lastColumn="0" w:noHBand="0" w:noVBand="1"/>
      </w:tblPr>
      <w:tblGrid>
        <w:gridCol w:w="2717"/>
        <w:gridCol w:w="1306"/>
        <w:gridCol w:w="2259"/>
        <w:gridCol w:w="3553"/>
      </w:tblGrid>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АТО дорослі</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780</w:t>
            </w:r>
            <w:r w:rsidR="00E7482F">
              <w:rPr>
                <w:rFonts w:ascii="Times New Roman" w:hAnsi="Times New Roman" w:cs="Times New Roman"/>
                <w:sz w:val="28"/>
                <w:szCs w:val="28"/>
                <w:lang w:val="uk-UA"/>
              </w:rPr>
              <w:t xml:space="preserve"> д</w:t>
            </w:r>
            <w:r w:rsidRPr="005B3170">
              <w:rPr>
                <w:rFonts w:ascii="Times New Roman" w:hAnsi="Times New Roman" w:cs="Times New Roman"/>
                <w:sz w:val="28"/>
                <w:szCs w:val="28"/>
                <w:lang w:val="uk-UA"/>
              </w:rPr>
              <w:t>.</w:t>
            </w:r>
          </w:p>
        </w:tc>
        <w:tc>
          <w:tcPr>
            <w:tcW w:w="2259"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734 760</w:t>
            </w:r>
            <w:r w:rsidRPr="005B3170">
              <w:rPr>
                <w:rFonts w:ascii="Times New Roman" w:hAnsi="Times New Roman" w:cs="Times New Roman"/>
                <w:sz w:val="28"/>
                <w:szCs w:val="28"/>
                <w:lang w:val="uk-UA"/>
              </w:rPr>
              <w:t>,00</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942,00 (12</w:t>
            </w:r>
            <w:r w:rsidRPr="005B3170">
              <w:rPr>
                <w:rFonts w:ascii="Times New Roman" w:hAnsi="Times New Roman" w:cs="Times New Roman"/>
                <w:sz w:val="28"/>
                <w:szCs w:val="28"/>
                <w:lang w:val="uk-UA"/>
              </w:rPr>
              <w:t xml:space="preserve"> 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АТО діти</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292</w:t>
            </w:r>
            <w:r w:rsidRPr="005B3170">
              <w:rPr>
                <w:rFonts w:ascii="Times New Roman" w:hAnsi="Times New Roman" w:cs="Times New Roman"/>
                <w:sz w:val="28"/>
                <w:szCs w:val="28"/>
                <w:lang w:val="uk-UA"/>
              </w:rPr>
              <w:t>д.</w:t>
            </w:r>
          </w:p>
        </w:tc>
        <w:tc>
          <w:tcPr>
            <w:tcW w:w="2259" w:type="dxa"/>
          </w:tcPr>
          <w:p w:rsidR="00FA714E"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19</w:t>
            </w:r>
            <w:r w:rsidR="00FA714E">
              <w:rPr>
                <w:rFonts w:ascii="Times New Roman" w:hAnsi="Times New Roman" w:cs="Times New Roman"/>
                <w:sz w:val="28"/>
                <w:szCs w:val="28"/>
                <w:lang w:val="uk-UA"/>
              </w:rPr>
              <w:t>6</w:t>
            </w:r>
            <w:r>
              <w:rPr>
                <w:rFonts w:ascii="Times New Roman" w:hAnsi="Times New Roman" w:cs="Times New Roman"/>
                <w:sz w:val="28"/>
                <w:szCs w:val="28"/>
                <w:lang w:val="uk-UA"/>
              </w:rPr>
              <w:t xml:space="preserve"> 224</w:t>
            </w:r>
            <w:r w:rsidR="00FA714E" w:rsidRPr="005B3170">
              <w:rPr>
                <w:rFonts w:ascii="Times New Roman" w:hAnsi="Times New Roman" w:cs="Times New Roman"/>
                <w:sz w:val="28"/>
                <w:szCs w:val="28"/>
                <w:lang w:val="uk-UA"/>
              </w:rPr>
              <w:t>,00</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672,00 (12</w:t>
            </w:r>
            <w:r w:rsidRPr="005B3170">
              <w:rPr>
                <w:rFonts w:ascii="Times New Roman" w:hAnsi="Times New Roman" w:cs="Times New Roman"/>
                <w:sz w:val="28"/>
                <w:szCs w:val="28"/>
                <w:lang w:val="uk-UA"/>
              </w:rPr>
              <w:t xml:space="preserve"> 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багатодітні</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285</w:t>
            </w:r>
            <w:r w:rsidRPr="005B3170">
              <w:rPr>
                <w:rFonts w:ascii="Times New Roman" w:hAnsi="Times New Roman" w:cs="Times New Roman"/>
                <w:sz w:val="28"/>
                <w:szCs w:val="28"/>
                <w:lang w:val="uk-UA"/>
              </w:rPr>
              <w:t xml:space="preserve"> д.</w:t>
            </w:r>
          </w:p>
        </w:tc>
        <w:tc>
          <w:tcPr>
            <w:tcW w:w="2259" w:type="dxa"/>
          </w:tcPr>
          <w:p w:rsidR="00FA714E"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191</w:t>
            </w:r>
            <w:r w:rsidR="00FA714E">
              <w:rPr>
                <w:rFonts w:ascii="Times New Roman" w:hAnsi="Times New Roman" w:cs="Times New Roman"/>
                <w:sz w:val="28"/>
                <w:szCs w:val="28"/>
                <w:lang w:val="uk-UA"/>
              </w:rPr>
              <w:t xml:space="preserve"> </w:t>
            </w:r>
            <w:r>
              <w:rPr>
                <w:rFonts w:ascii="Times New Roman" w:hAnsi="Times New Roman" w:cs="Times New Roman"/>
                <w:sz w:val="28"/>
                <w:szCs w:val="28"/>
                <w:lang w:val="uk-UA"/>
              </w:rPr>
              <w:t>520</w:t>
            </w:r>
            <w:r w:rsidR="00FA714E" w:rsidRPr="005B3170">
              <w:rPr>
                <w:rFonts w:ascii="Times New Roman" w:hAnsi="Times New Roman" w:cs="Times New Roman"/>
                <w:sz w:val="28"/>
                <w:szCs w:val="28"/>
                <w:lang w:val="uk-UA"/>
              </w:rPr>
              <w:t>,00</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672,00 (12</w:t>
            </w:r>
            <w:r w:rsidRPr="005B3170">
              <w:rPr>
                <w:rFonts w:ascii="Times New Roman" w:hAnsi="Times New Roman" w:cs="Times New Roman"/>
                <w:sz w:val="28"/>
                <w:szCs w:val="28"/>
                <w:lang w:val="uk-UA"/>
              </w:rPr>
              <w:t xml:space="preserve"> 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Медперсонал</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860</w:t>
            </w:r>
            <w:r w:rsidR="00E7482F">
              <w:rPr>
                <w:rFonts w:ascii="Times New Roman" w:hAnsi="Times New Roman" w:cs="Times New Roman"/>
                <w:sz w:val="28"/>
                <w:szCs w:val="28"/>
                <w:lang w:val="uk-UA"/>
              </w:rPr>
              <w:t>д</w:t>
            </w:r>
            <w:r w:rsidRPr="005B3170">
              <w:rPr>
                <w:rFonts w:ascii="Times New Roman" w:hAnsi="Times New Roman" w:cs="Times New Roman"/>
                <w:sz w:val="28"/>
                <w:szCs w:val="28"/>
                <w:lang w:val="uk-UA"/>
              </w:rPr>
              <w:t>.</w:t>
            </w:r>
          </w:p>
        </w:tc>
        <w:tc>
          <w:tcPr>
            <w:tcW w:w="2259" w:type="dxa"/>
          </w:tcPr>
          <w:p w:rsidR="00FA714E"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810 120</w:t>
            </w:r>
            <w:r w:rsidR="00FA714E" w:rsidRPr="005B3170">
              <w:rPr>
                <w:rFonts w:ascii="Times New Roman" w:hAnsi="Times New Roman" w:cs="Times New Roman"/>
                <w:sz w:val="28"/>
                <w:szCs w:val="28"/>
                <w:lang w:val="uk-UA"/>
              </w:rPr>
              <w:t>,00</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942,00 (12 </w:t>
            </w:r>
            <w:r w:rsidRPr="005B3170">
              <w:rPr>
                <w:rFonts w:ascii="Times New Roman" w:hAnsi="Times New Roman" w:cs="Times New Roman"/>
                <w:sz w:val="28"/>
                <w:szCs w:val="28"/>
                <w:lang w:val="uk-UA"/>
              </w:rPr>
              <w:t>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Сироти</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99</w:t>
            </w:r>
            <w:r w:rsidR="00E7482F">
              <w:rPr>
                <w:rFonts w:ascii="Times New Roman" w:hAnsi="Times New Roman" w:cs="Times New Roman"/>
                <w:sz w:val="28"/>
                <w:szCs w:val="28"/>
                <w:lang w:val="uk-UA"/>
              </w:rPr>
              <w:t>д.</w:t>
            </w:r>
          </w:p>
        </w:tc>
        <w:tc>
          <w:tcPr>
            <w:tcW w:w="2259" w:type="dxa"/>
          </w:tcPr>
          <w:p w:rsidR="00FA714E"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532 224</w:t>
            </w:r>
            <w:r w:rsidR="00FA714E">
              <w:rPr>
                <w:rFonts w:ascii="Times New Roman" w:hAnsi="Times New Roman" w:cs="Times New Roman"/>
                <w:sz w:val="28"/>
                <w:szCs w:val="28"/>
                <w:lang w:val="uk-UA"/>
              </w:rPr>
              <w:t>,00 рік</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448,00 (8</w:t>
            </w:r>
            <w:r w:rsidRPr="005B3170">
              <w:rPr>
                <w:rFonts w:ascii="Times New Roman" w:hAnsi="Times New Roman" w:cs="Times New Roman"/>
                <w:sz w:val="28"/>
                <w:szCs w:val="28"/>
                <w:lang w:val="uk-UA"/>
              </w:rPr>
              <w:t xml:space="preserve"> 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Діти з обмеженими можливостями</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252</w:t>
            </w:r>
            <w:r w:rsidR="00E7482F">
              <w:rPr>
                <w:rFonts w:ascii="Times New Roman" w:hAnsi="Times New Roman" w:cs="Times New Roman"/>
                <w:sz w:val="28"/>
                <w:szCs w:val="28"/>
                <w:lang w:val="uk-UA"/>
              </w:rPr>
              <w:t>д.</w:t>
            </w:r>
          </w:p>
        </w:tc>
        <w:tc>
          <w:tcPr>
            <w:tcW w:w="2259" w:type="dxa"/>
          </w:tcPr>
          <w:p w:rsidR="00FA714E"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112 896</w:t>
            </w:r>
            <w:r w:rsidR="00FA714E">
              <w:rPr>
                <w:rFonts w:ascii="Times New Roman" w:hAnsi="Times New Roman" w:cs="Times New Roman"/>
                <w:sz w:val="28"/>
                <w:szCs w:val="28"/>
                <w:lang w:val="uk-UA"/>
              </w:rPr>
              <w:t>,00</w:t>
            </w:r>
          </w:p>
        </w:tc>
        <w:tc>
          <w:tcPr>
            <w:tcW w:w="3553" w:type="dxa"/>
          </w:tcPr>
          <w:p w:rsidR="00FA714E"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448,00 (8 занять)</w:t>
            </w:r>
          </w:p>
        </w:tc>
      </w:tr>
      <w:tr w:rsidR="00FA714E" w:rsidTr="008F6CE3">
        <w:trPr>
          <w:trHeight w:val="1024"/>
        </w:trPr>
        <w:tc>
          <w:tcPr>
            <w:tcW w:w="2717" w:type="dxa"/>
          </w:tcPr>
          <w:p w:rsidR="00FA714E" w:rsidRPr="005B3170" w:rsidRDefault="00FA714E"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1-4 класи</w:t>
            </w:r>
          </w:p>
        </w:tc>
        <w:tc>
          <w:tcPr>
            <w:tcW w:w="1306"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2797 </w:t>
            </w:r>
            <w:r w:rsidR="00E7482F">
              <w:rPr>
                <w:rFonts w:ascii="Times New Roman" w:hAnsi="Times New Roman" w:cs="Times New Roman"/>
                <w:sz w:val="28"/>
                <w:szCs w:val="28"/>
                <w:lang w:val="uk-UA"/>
              </w:rPr>
              <w:t>д.</w:t>
            </w:r>
            <w:r>
              <w:rPr>
                <w:rFonts w:ascii="Times New Roman" w:hAnsi="Times New Roman" w:cs="Times New Roman"/>
                <w:sz w:val="28"/>
                <w:szCs w:val="28"/>
                <w:lang w:val="uk-UA"/>
              </w:rPr>
              <w:t xml:space="preserve">                             </w:t>
            </w:r>
          </w:p>
        </w:tc>
        <w:tc>
          <w:tcPr>
            <w:tcW w:w="2259" w:type="dxa"/>
          </w:tcPr>
          <w:p w:rsidR="00FA714E"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1 879 584</w:t>
            </w:r>
            <w:r w:rsidR="00FA714E" w:rsidRPr="005B3170">
              <w:rPr>
                <w:rFonts w:ascii="Times New Roman" w:hAnsi="Times New Roman" w:cs="Times New Roman"/>
                <w:sz w:val="28"/>
                <w:szCs w:val="28"/>
                <w:lang w:val="uk-UA"/>
              </w:rPr>
              <w:t>,00</w:t>
            </w:r>
          </w:p>
        </w:tc>
        <w:tc>
          <w:tcPr>
            <w:tcW w:w="3553" w:type="dxa"/>
          </w:tcPr>
          <w:p w:rsidR="00FA714E" w:rsidRPr="005B3170" w:rsidRDefault="00FA714E"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672,00 (12</w:t>
            </w:r>
            <w:r w:rsidRPr="005B3170">
              <w:rPr>
                <w:rFonts w:ascii="Times New Roman" w:hAnsi="Times New Roman" w:cs="Times New Roman"/>
                <w:sz w:val="28"/>
                <w:szCs w:val="28"/>
                <w:lang w:val="uk-UA"/>
              </w:rPr>
              <w:t xml:space="preserve"> занять)</w:t>
            </w:r>
          </w:p>
        </w:tc>
      </w:tr>
      <w:tr w:rsidR="008F6CE3" w:rsidTr="008F6CE3">
        <w:tblPrEx>
          <w:tblLook w:val="0000" w:firstRow="0" w:lastRow="0" w:firstColumn="0" w:lastColumn="0" w:noHBand="0" w:noVBand="0"/>
        </w:tblPrEx>
        <w:trPr>
          <w:gridBefore w:val="2"/>
          <w:gridAfter w:val="1"/>
          <w:wBefore w:w="4023" w:type="dxa"/>
          <w:wAfter w:w="3553" w:type="dxa"/>
          <w:trHeight w:val="538"/>
        </w:trPr>
        <w:tc>
          <w:tcPr>
            <w:tcW w:w="2259" w:type="dxa"/>
          </w:tcPr>
          <w:p w:rsidR="008F6CE3" w:rsidRPr="008F6CE3" w:rsidRDefault="008F6CE3" w:rsidP="008F6CE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F6CE3">
              <w:rPr>
                <w:rFonts w:ascii="Times New Roman" w:hAnsi="Times New Roman" w:cs="Times New Roman"/>
                <w:sz w:val="28"/>
                <w:szCs w:val="28"/>
                <w:lang w:val="uk-UA"/>
              </w:rPr>
              <w:t>4 457 328,00</w:t>
            </w:r>
          </w:p>
        </w:tc>
      </w:tr>
    </w:tbl>
    <w:p w:rsidR="00806C9E" w:rsidRDefault="00806C9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8F6CE3">
      <w:pPr>
        <w:spacing w:line="240" w:lineRule="auto"/>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8F6CE3" w:rsidRDefault="008F6CE3" w:rsidP="00F0260B">
      <w:pPr>
        <w:spacing w:line="240" w:lineRule="auto"/>
        <w:ind w:firstLine="680"/>
        <w:rPr>
          <w:rFonts w:ascii="Times New Roman" w:hAnsi="Times New Roman" w:cs="Times New Roman"/>
          <w:lang w:val="uk-UA"/>
        </w:rPr>
      </w:pPr>
    </w:p>
    <w:p w:rsidR="005B34B7" w:rsidRDefault="005B34B7" w:rsidP="005B34B7">
      <w:pPr>
        <w:spacing w:line="240" w:lineRule="auto"/>
        <w:ind w:firstLine="680"/>
        <w:rPr>
          <w:rFonts w:ascii="Times New Roman" w:hAnsi="Times New Roman" w:cs="Times New Roman"/>
          <w:lang w:val="uk-UA"/>
        </w:rPr>
      </w:pPr>
      <w:r>
        <w:rPr>
          <w:rFonts w:ascii="Times New Roman" w:hAnsi="Times New Roman" w:cs="Times New Roman"/>
          <w:lang w:val="uk-UA"/>
        </w:rPr>
        <w:t>2024 рік з врахування коефіцієнту росту ( застосування індексу цін виробників 105,0%)</w:t>
      </w:r>
    </w:p>
    <w:p w:rsidR="005B34B7" w:rsidRDefault="005B34B7" w:rsidP="005B34B7">
      <w:pPr>
        <w:spacing w:line="240" w:lineRule="auto"/>
        <w:ind w:firstLine="680"/>
        <w:rPr>
          <w:rFonts w:ascii="Times New Roman" w:hAnsi="Times New Roman" w:cs="Times New Roman"/>
          <w:lang w:val="uk-UA"/>
        </w:rPr>
      </w:pPr>
    </w:p>
    <w:p w:rsidR="00AF5CB0" w:rsidRDefault="00AF5CB0" w:rsidP="00AF5CB0">
      <w:pPr>
        <w:spacing w:line="240" w:lineRule="auto"/>
        <w:ind w:firstLine="680"/>
        <w:rPr>
          <w:rFonts w:ascii="Times New Roman" w:hAnsi="Times New Roman" w:cs="Times New Roman"/>
          <w:lang w:val="uk-UA"/>
        </w:rPr>
      </w:pPr>
    </w:p>
    <w:tbl>
      <w:tblPr>
        <w:tblStyle w:val="a6"/>
        <w:tblpPr w:leftFromText="180" w:rightFromText="180" w:vertAnchor="text" w:tblpY="1"/>
        <w:tblOverlap w:val="never"/>
        <w:tblW w:w="0" w:type="auto"/>
        <w:tblLook w:val="04A0" w:firstRow="1" w:lastRow="0" w:firstColumn="1" w:lastColumn="0" w:noHBand="0" w:noVBand="1"/>
      </w:tblPr>
      <w:tblGrid>
        <w:gridCol w:w="2717"/>
        <w:gridCol w:w="1306"/>
        <w:gridCol w:w="2259"/>
        <w:gridCol w:w="3553"/>
      </w:tblGrid>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lastRenderedPageBreak/>
              <w:t>АТО дорослі</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819</w:t>
            </w:r>
            <w:r w:rsidR="00E7482F">
              <w:rPr>
                <w:rFonts w:ascii="Times New Roman" w:hAnsi="Times New Roman" w:cs="Times New Roman"/>
                <w:sz w:val="28"/>
                <w:szCs w:val="28"/>
                <w:lang w:val="uk-UA"/>
              </w:rPr>
              <w:t xml:space="preserve"> д</w:t>
            </w:r>
            <w:r w:rsidRPr="005B3170">
              <w:rPr>
                <w:rFonts w:ascii="Times New Roman" w:hAnsi="Times New Roman" w:cs="Times New Roman"/>
                <w:sz w:val="28"/>
                <w:szCs w:val="28"/>
                <w:lang w:val="uk-UA"/>
              </w:rPr>
              <w:t>.</w:t>
            </w:r>
          </w:p>
        </w:tc>
        <w:tc>
          <w:tcPr>
            <w:tcW w:w="2259"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809 991</w:t>
            </w:r>
            <w:r w:rsidRPr="005B3170">
              <w:rPr>
                <w:rFonts w:ascii="Times New Roman" w:hAnsi="Times New Roman" w:cs="Times New Roman"/>
                <w:sz w:val="28"/>
                <w:szCs w:val="28"/>
                <w:lang w:val="uk-UA"/>
              </w:rPr>
              <w:t>,00</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989,00 (12</w:t>
            </w:r>
            <w:r w:rsidRPr="005B3170">
              <w:rPr>
                <w:rFonts w:ascii="Times New Roman" w:hAnsi="Times New Roman" w:cs="Times New Roman"/>
                <w:sz w:val="28"/>
                <w:szCs w:val="28"/>
                <w:lang w:val="uk-UA"/>
              </w:rPr>
              <w:t xml:space="preserve"> 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АТО діти</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306</w:t>
            </w:r>
            <w:r w:rsidRPr="005B3170">
              <w:rPr>
                <w:rFonts w:ascii="Times New Roman" w:hAnsi="Times New Roman" w:cs="Times New Roman"/>
                <w:sz w:val="28"/>
                <w:szCs w:val="28"/>
                <w:lang w:val="uk-UA"/>
              </w:rPr>
              <w:t>д.</w:t>
            </w:r>
          </w:p>
        </w:tc>
        <w:tc>
          <w:tcPr>
            <w:tcW w:w="2259"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215 730</w:t>
            </w:r>
            <w:r w:rsidRPr="005B3170">
              <w:rPr>
                <w:rFonts w:ascii="Times New Roman" w:hAnsi="Times New Roman" w:cs="Times New Roman"/>
                <w:sz w:val="28"/>
                <w:szCs w:val="28"/>
                <w:lang w:val="uk-UA"/>
              </w:rPr>
              <w:t>,00</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705,00 (12</w:t>
            </w:r>
            <w:r w:rsidRPr="005B3170">
              <w:rPr>
                <w:rFonts w:ascii="Times New Roman" w:hAnsi="Times New Roman" w:cs="Times New Roman"/>
                <w:sz w:val="28"/>
                <w:szCs w:val="28"/>
                <w:lang w:val="uk-UA"/>
              </w:rPr>
              <w:t xml:space="preserve"> 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багатодітні</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285</w:t>
            </w:r>
            <w:r w:rsidRPr="005B3170">
              <w:rPr>
                <w:rFonts w:ascii="Times New Roman" w:hAnsi="Times New Roman" w:cs="Times New Roman"/>
                <w:sz w:val="28"/>
                <w:szCs w:val="28"/>
                <w:lang w:val="uk-UA"/>
              </w:rPr>
              <w:t xml:space="preserve"> д.</w:t>
            </w:r>
          </w:p>
        </w:tc>
        <w:tc>
          <w:tcPr>
            <w:tcW w:w="2259"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200 925</w:t>
            </w:r>
            <w:r w:rsidRPr="005B3170">
              <w:rPr>
                <w:rFonts w:ascii="Times New Roman" w:hAnsi="Times New Roman" w:cs="Times New Roman"/>
                <w:sz w:val="28"/>
                <w:szCs w:val="28"/>
                <w:lang w:val="uk-UA"/>
              </w:rPr>
              <w:t>,00</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705,00 (12</w:t>
            </w:r>
            <w:r w:rsidRPr="005B3170">
              <w:rPr>
                <w:rFonts w:ascii="Times New Roman" w:hAnsi="Times New Roman" w:cs="Times New Roman"/>
                <w:sz w:val="28"/>
                <w:szCs w:val="28"/>
                <w:lang w:val="uk-UA"/>
              </w:rPr>
              <w:t xml:space="preserve"> 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Медперсонал</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903</w:t>
            </w:r>
            <w:r w:rsidR="00E7482F">
              <w:rPr>
                <w:rFonts w:ascii="Times New Roman" w:hAnsi="Times New Roman" w:cs="Times New Roman"/>
                <w:sz w:val="28"/>
                <w:szCs w:val="28"/>
                <w:lang w:val="uk-UA"/>
              </w:rPr>
              <w:t>д</w:t>
            </w:r>
            <w:r w:rsidRPr="005B3170">
              <w:rPr>
                <w:rFonts w:ascii="Times New Roman" w:hAnsi="Times New Roman" w:cs="Times New Roman"/>
                <w:sz w:val="28"/>
                <w:szCs w:val="28"/>
                <w:lang w:val="uk-UA"/>
              </w:rPr>
              <w:t>.</w:t>
            </w:r>
          </w:p>
        </w:tc>
        <w:tc>
          <w:tcPr>
            <w:tcW w:w="2259"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893 067</w:t>
            </w:r>
            <w:r w:rsidRPr="005B3170">
              <w:rPr>
                <w:rFonts w:ascii="Times New Roman" w:hAnsi="Times New Roman" w:cs="Times New Roman"/>
                <w:sz w:val="28"/>
                <w:szCs w:val="28"/>
                <w:lang w:val="uk-UA"/>
              </w:rPr>
              <w:t>,00</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989,00 (12 </w:t>
            </w:r>
            <w:r w:rsidRPr="005B3170">
              <w:rPr>
                <w:rFonts w:ascii="Times New Roman" w:hAnsi="Times New Roman" w:cs="Times New Roman"/>
                <w:sz w:val="28"/>
                <w:szCs w:val="28"/>
                <w:lang w:val="uk-UA"/>
              </w:rPr>
              <w:t>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Сироти</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104</w:t>
            </w:r>
            <w:r w:rsidR="00E7482F">
              <w:rPr>
                <w:rFonts w:ascii="Times New Roman" w:hAnsi="Times New Roman" w:cs="Times New Roman"/>
                <w:sz w:val="28"/>
                <w:szCs w:val="28"/>
                <w:lang w:val="uk-UA"/>
              </w:rPr>
              <w:t>д.</w:t>
            </w:r>
          </w:p>
        </w:tc>
        <w:tc>
          <w:tcPr>
            <w:tcW w:w="2259" w:type="dxa"/>
          </w:tcPr>
          <w:p w:rsidR="00AF5CB0" w:rsidRPr="005B3170" w:rsidRDefault="008F6CE3"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586 560</w:t>
            </w:r>
            <w:r w:rsidR="00AF5CB0">
              <w:rPr>
                <w:rFonts w:ascii="Times New Roman" w:hAnsi="Times New Roman" w:cs="Times New Roman"/>
                <w:sz w:val="28"/>
                <w:szCs w:val="28"/>
                <w:lang w:val="uk-UA"/>
              </w:rPr>
              <w:t>,00 рік</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470,00 (8</w:t>
            </w:r>
            <w:r w:rsidRPr="005B3170">
              <w:rPr>
                <w:rFonts w:ascii="Times New Roman" w:hAnsi="Times New Roman" w:cs="Times New Roman"/>
                <w:sz w:val="28"/>
                <w:szCs w:val="28"/>
                <w:lang w:val="uk-UA"/>
              </w:rPr>
              <w:t xml:space="preserve"> 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Діти з обмеженими можливостями</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264</w:t>
            </w:r>
            <w:r w:rsidR="00E7482F">
              <w:rPr>
                <w:rFonts w:ascii="Times New Roman" w:hAnsi="Times New Roman" w:cs="Times New Roman"/>
                <w:sz w:val="28"/>
                <w:szCs w:val="28"/>
                <w:lang w:val="uk-UA"/>
              </w:rPr>
              <w:t>д.</w:t>
            </w:r>
          </w:p>
        </w:tc>
        <w:tc>
          <w:tcPr>
            <w:tcW w:w="2259" w:type="dxa"/>
          </w:tcPr>
          <w:p w:rsidR="00AF5CB0" w:rsidRDefault="008F6CE3"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124 080</w:t>
            </w:r>
            <w:r w:rsidR="00AF5CB0">
              <w:rPr>
                <w:rFonts w:ascii="Times New Roman" w:hAnsi="Times New Roman" w:cs="Times New Roman"/>
                <w:sz w:val="28"/>
                <w:szCs w:val="28"/>
                <w:lang w:val="uk-UA"/>
              </w:rPr>
              <w:t>,00</w:t>
            </w:r>
          </w:p>
        </w:tc>
        <w:tc>
          <w:tcPr>
            <w:tcW w:w="3553" w:type="dxa"/>
          </w:tcPr>
          <w:p w:rsidR="00AF5CB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470,00 (8 занять)</w:t>
            </w:r>
          </w:p>
        </w:tc>
      </w:tr>
      <w:tr w:rsidR="00AF5CB0" w:rsidTr="008F6CE3">
        <w:trPr>
          <w:trHeight w:val="1024"/>
        </w:trPr>
        <w:tc>
          <w:tcPr>
            <w:tcW w:w="2717" w:type="dxa"/>
          </w:tcPr>
          <w:p w:rsidR="00AF5CB0" w:rsidRPr="005B3170" w:rsidRDefault="00AF5CB0" w:rsidP="008F6CE3">
            <w:pPr>
              <w:spacing w:line="240" w:lineRule="auto"/>
              <w:jc w:val="center"/>
              <w:rPr>
                <w:rFonts w:ascii="Times New Roman" w:hAnsi="Times New Roman" w:cs="Times New Roman"/>
                <w:sz w:val="28"/>
                <w:szCs w:val="28"/>
                <w:lang w:val="uk-UA"/>
              </w:rPr>
            </w:pPr>
            <w:r w:rsidRPr="005B3170">
              <w:rPr>
                <w:rFonts w:ascii="Times New Roman" w:hAnsi="Times New Roman" w:cs="Times New Roman"/>
                <w:sz w:val="28"/>
                <w:szCs w:val="28"/>
                <w:lang w:val="uk-UA"/>
              </w:rPr>
              <w:t>1-4 класи</w:t>
            </w:r>
          </w:p>
        </w:tc>
        <w:tc>
          <w:tcPr>
            <w:tcW w:w="1306"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2937</w:t>
            </w:r>
            <w:r w:rsidR="00E7482F">
              <w:rPr>
                <w:rFonts w:ascii="Times New Roman" w:hAnsi="Times New Roman" w:cs="Times New Roman"/>
                <w:sz w:val="28"/>
                <w:szCs w:val="28"/>
                <w:lang w:val="uk-UA"/>
              </w:rPr>
              <w:t>д.</w:t>
            </w:r>
            <w:r>
              <w:rPr>
                <w:rFonts w:ascii="Times New Roman" w:hAnsi="Times New Roman" w:cs="Times New Roman"/>
                <w:sz w:val="28"/>
                <w:szCs w:val="28"/>
                <w:lang w:val="uk-UA"/>
              </w:rPr>
              <w:t xml:space="preserve">                              </w:t>
            </w:r>
          </w:p>
        </w:tc>
        <w:tc>
          <w:tcPr>
            <w:tcW w:w="2259" w:type="dxa"/>
          </w:tcPr>
          <w:p w:rsidR="00AF5CB0" w:rsidRPr="005B3170" w:rsidRDefault="008F6CE3"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2 070 585</w:t>
            </w:r>
            <w:r w:rsidR="00AF5CB0" w:rsidRPr="005B3170">
              <w:rPr>
                <w:rFonts w:ascii="Times New Roman" w:hAnsi="Times New Roman" w:cs="Times New Roman"/>
                <w:sz w:val="28"/>
                <w:szCs w:val="28"/>
                <w:lang w:val="uk-UA"/>
              </w:rPr>
              <w:t>,00</w:t>
            </w:r>
          </w:p>
        </w:tc>
        <w:tc>
          <w:tcPr>
            <w:tcW w:w="3553" w:type="dxa"/>
          </w:tcPr>
          <w:p w:rsidR="00AF5CB0" w:rsidRPr="005B3170" w:rsidRDefault="00AF5CB0" w:rsidP="008F6CE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705,00 (12</w:t>
            </w:r>
            <w:r w:rsidRPr="005B3170">
              <w:rPr>
                <w:rFonts w:ascii="Times New Roman" w:hAnsi="Times New Roman" w:cs="Times New Roman"/>
                <w:sz w:val="28"/>
                <w:szCs w:val="28"/>
                <w:lang w:val="uk-UA"/>
              </w:rPr>
              <w:t xml:space="preserve"> занять)</w:t>
            </w:r>
          </w:p>
        </w:tc>
      </w:tr>
      <w:tr w:rsidR="008F6CE3" w:rsidTr="008F6CE3">
        <w:tblPrEx>
          <w:tblLook w:val="0000" w:firstRow="0" w:lastRow="0" w:firstColumn="0" w:lastColumn="0" w:noHBand="0" w:noVBand="0"/>
        </w:tblPrEx>
        <w:trPr>
          <w:gridBefore w:val="2"/>
          <w:gridAfter w:val="1"/>
          <w:wBefore w:w="4023" w:type="dxa"/>
          <w:wAfter w:w="3553" w:type="dxa"/>
          <w:trHeight w:val="677"/>
        </w:trPr>
        <w:tc>
          <w:tcPr>
            <w:tcW w:w="2259" w:type="dxa"/>
          </w:tcPr>
          <w:p w:rsidR="008F6CE3" w:rsidRPr="008F6CE3" w:rsidRDefault="008F6CE3" w:rsidP="008F6CE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F6CE3">
              <w:rPr>
                <w:rFonts w:ascii="Times New Roman" w:hAnsi="Times New Roman" w:cs="Times New Roman"/>
                <w:sz w:val="28"/>
                <w:szCs w:val="28"/>
                <w:lang w:val="uk-UA"/>
              </w:rPr>
              <w:t>4 900 938,00</w:t>
            </w:r>
          </w:p>
        </w:tc>
      </w:tr>
    </w:tbl>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AF5CB0" w:rsidRDefault="00AF5CB0"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0260B">
      <w:pPr>
        <w:spacing w:line="240" w:lineRule="auto"/>
        <w:ind w:firstLine="680"/>
        <w:rPr>
          <w:rFonts w:ascii="Times New Roman" w:hAnsi="Times New Roman" w:cs="Times New Roman"/>
          <w:lang w:val="uk-UA"/>
        </w:rPr>
      </w:pPr>
    </w:p>
    <w:p w:rsidR="00FA714E" w:rsidRDefault="00FA714E" w:rsidP="00FA714E">
      <w:pPr>
        <w:spacing w:line="240" w:lineRule="auto"/>
        <w:ind w:firstLine="680"/>
        <w:rPr>
          <w:rFonts w:ascii="Times New Roman" w:hAnsi="Times New Roman" w:cs="Times New Roman"/>
          <w:lang w:val="uk-UA"/>
        </w:rPr>
      </w:pPr>
    </w:p>
    <w:p w:rsidR="00FA714E" w:rsidRPr="009B205E" w:rsidRDefault="00FA714E" w:rsidP="00F0260B">
      <w:pPr>
        <w:spacing w:line="240" w:lineRule="auto"/>
        <w:ind w:firstLine="680"/>
        <w:rPr>
          <w:rFonts w:ascii="Times New Roman" w:hAnsi="Times New Roman" w:cs="Times New Roman"/>
          <w:lang w:val="uk-UA"/>
        </w:rPr>
      </w:pPr>
    </w:p>
    <w:sectPr w:rsidR="00FA714E" w:rsidRPr="009B205E" w:rsidSect="00672660">
      <w:footerReference w:type="default" r:id="rId10"/>
      <w:pgSz w:w="11909" w:h="16834"/>
      <w:pgMar w:top="426" w:right="710" w:bottom="284"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16E" w:rsidRDefault="00CF316E" w:rsidP="009B205E">
      <w:pPr>
        <w:spacing w:line="240" w:lineRule="auto"/>
      </w:pPr>
      <w:r>
        <w:separator/>
      </w:r>
    </w:p>
  </w:endnote>
  <w:endnote w:type="continuationSeparator" w:id="0">
    <w:p w:rsidR="00CF316E" w:rsidRDefault="00CF316E"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388989"/>
      <w:docPartObj>
        <w:docPartGallery w:val="Page Numbers (Bottom of Page)"/>
        <w:docPartUnique/>
      </w:docPartObj>
    </w:sdtPr>
    <w:sdtEndPr/>
    <w:sdtContent>
      <w:p w:rsidR="000A08FC" w:rsidRDefault="000A08FC">
        <w:pPr>
          <w:pStyle w:val="a9"/>
          <w:jc w:val="right"/>
        </w:pPr>
        <w:r w:rsidRPr="009B205E">
          <w:rPr>
            <w:rFonts w:ascii="Times New Roman" w:hAnsi="Times New Roman" w:cs="Times New Roman"/>
            <w:sz w:val="28"/>
            <w:szCs w:val="28"/>
          </w:rPr>
          <w:fldChar w:fldCharType="begin"/>
        </w:r>
        <w:r w:rsidRPr="009B205E">
          <w:rPr>
            <w:rFonts w:ascii="Times New Roman" w:hAnsi="Times New Roman" w:cs="Times New Roman"/>
            <w:sz w:val="28"/>
            <w:szCs w:val="28"/>
          </w:rPr>
          <w:instrText>PAGE   \* MERGEFORMAT</w:instrText>
        </w:r>
        <w:r w:rsidRPr="009B205E">
          <w:rPr>
            <w:rFonts w:ascii="Times New Roman" w:hAnsi="Times New Roman" w:cs="Times New Roman"/>
            <w:sz w:val="28"/>
            <w:szCs w:val="28"/>
          </w:rPr>
          <w:fldChar w:fldCharType="separate"/>
        </w:r>
        <w:r w:rsidR="00672660" w:rsidRPr="00672660">
          <w:rPr>
            <w:rFonts w:ascii="Times New Roman" w:hAnsi="Times New Roman" w:cs="Times New Roman"/>
            <w:noProof/>
            <w:sz w:val="28"/>
            <w:szCs w:val="28"/>
            <w:lang w:val="ru-RU"/>
          </w:rPr>
          <w:t>15</w:t>
        </w:r>
        <w:r w:rsidRPr="009B205E">
          <w:rPr>
            <w:rFonts w:ascii="Times New Roman" w:hAnsi="Times New Roman" w:cs="Times New Roman"/>
            <w:sz w:val="28"/>
            <w:szCs w:val="28"/>
          </w:rPr>
          <w:fldChar w:fldCharType="end"/>
        </w:r>
      </w:p>
    </w:sdtContent>
  </w:sdt>
  <w:p w:rsidR="000A08FC" w:rsidRDefault="000A08F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16E" w:rsidRDefault="00CF316E" w:rsidP="009B205E">
      <w:pPr>
        <w:spacing w:line="240" w:lineRule="auto"/>
      </w:pPr>
      <w:r>
        <w:separator/>
      </w:r>
    </w:p>
  </w:footnote>
  <w:footnote w:type="continuationSeparator" w:id="0">
    <w:p w:rsidR="00CF316E" w:rsidRDefault="00CF316E" w:rsidP="009B20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0093A"/>
    <w:rsid w:val="000148CF"/>
    <w:rsid w:val="00023A25"/>
    <w:rsid w:val="0007001F"/>
    <w:rsid w:val="000942A6"/>
    <w:rsid w:val="000A08FC"/>
    <w:rsid w:val="000A5B31"/>
    <w:rsid w:val="000B57A5"/>
    <w:rsid w:val="000C06B1"/>
    <w:rsid w:val="000C0C9E"/>
    <w:rsid w:val="000D2F8A"/>
    <w:rsid w:val="000D6C25"/>
    <w:rsid w:val="000F7E59"/>
    <w:rsid w:val="00100249"/>
    <w:rsid w:val="001335A2"/>
    <w:rsid w:val="001846C8"/>
    <w:rsid w:val="001A4CFC"/>
    <w:rsid w:val="001C5D24"/>
    <w:rsid w:val="001F46DF"/>
    <w:rsid w:val="00205FED"/>
    <w:rsid w:val="00223D1D"/>
    <w:rsid w:val="0024297B"/>
    <w:rsid w:val="00242E23"/>
    <w:rsid w:val="002621A5"/>
    <w:rsid w:val="00280AAA"/>
    <w:rsid w:val="002A3835"/>
    <w:rsid w:val="002A716E"/>
    <w:rsid w:val="002D4040"/>
    <w:rsid w:val="002D6746"/>
    <w:rsid w:val="002E006D"/>
    <w:rsid w:val="002F552E"/>
    <w:rsid w:val="0030107D"/>
    <w:rsid w:val="003108CB"/>
    <w:rsid w:val="00317A5B"/>
    <w:rsid w:val="003317CB"/>
    <w:rsid w:val="00333D09"/>
    <w:rsid w:val="003346E3"/>
    <w:rsid w:val="003717A9"/>
    <w:rsid w:val="0037783D"/>
    <w:rsid w:val="004128C6"/>
    <w:rsid w:val="00421E0A"/>
    <w:rsid w:val="00422002"/>
    <w:rsid w:val="00430B2D"/>
    <w:rsid w:val="0045024C"/>
    <w:rsid w:val="00451054"/>
    <w:rsid w:val="00456FA2"/>
    <w:rsid w:val="00470E25"/>
    <w:rsid w:val="004847E5"/>
    <w:rsid w:val="00484BCB"/>
    <w:rsid w:val="00491103"/>
    <w:rsid w:val="00497BC7"/>
    <w:rsid w:val="004C1935"/>
    <w:rsid w:val="004C3570"/>
    <w:rsid w:val="004D31B2"/>
    <w:rsid w:val="004F2A33"/>
    <w:rsid w:val="004F5781"/>
    <w:rsid w:val="0051640A"/>
    <w:rsid w:val="005377A2"/>
    <w:rsid w:val="00547B13"/>
    <w:rsid w:val="00566A51"/>
    <w:rsid w:val="00567E5B"/>
    <w:rsid w:val="00575550"/>
    <w:rsid w:val="005A27DF"/>
    <w:rsid w:val="005B3170"/>
    <w:rsid w:val="005B34B7"/>
    <w:rsid w:val="005C1B18"/>
    <w:rsid w:val="005E43A8"/>
    <w:rsid w:val="005E6F83"/>
    <w:rsid w:val="005E7846"/>
    <w:rsid w:val="006267E3"/>
    <w:rsid w:val="006272F9"/>
    <w:rsid w:val="0063593C"/>
    <w:rsid w:val="0065327A"/>
    <w:rsid w:val="00654B4B"/>
    <w:rsid w:val="006606CD"/>
    <w:rsid w:val="00672660"/>
    <w:rsid w:val="0069300A"/>
    <w:rsid w:val="006A0E15"/>
    <w:rsid w:val="006B238B"/>
    <w:rsid w:val="006F6950"/>
    <w:rsid w:val="00704BFD"/>
    <w:rsid w:val="007159EF"/>
    <w:rsid w:val="007334B5"/>
    <w:rsid w:val="00737C33"/>
    <w:rsid w:val="0075304E"/>
    <w:rsid w:val="00760FAD"/>
    <w:rsid w:val="00775F1F"/>
    <w:rsid w:val="00780DB4"/>
    <w:rsid w:val="00796DE8"/>
    <w:rsid w:val="007C6B28"/>
    <w:rsid w:val="00806C9E"/>
    <w:rsid w:val="008106E7"/>
    <w:rsid w:val="00810E51"/>
    <w:rsid w:val="0083735D"/>
    <w:rsid w:val="00884002"/>
    <w:rsid w:val="008E4235"/>
    <w:rsid w:val="008F6CE3"/>
    <w:rsid w:val="00906F63"/>
    <w:rsid w:val="00907A40"/>
    <w:rsid w:val="00910EDD"/>
    <w:rsid w:val="00915E0B"/>
    <w:rsid w:val="00920F47"/>
    <w:rsid w:val="009361E2"/>
    <w:rsid w:val="009404ED"/>
    <w:rsid w:val="0096684A"/>
    <w:rsid w:val="009767AF"/>
    <w:rsid w:val="0098355D"/>
    <w:rsid w:val="00992FDE"/>
    <w:rsid w:val="009A46ED"/>
    <w:rsid w:val="009A6549"/>
    <w:rsid w:val="009B205E"/>
    <w:rsid w:val="009D1641"/>
    <w:rsid w:val="009E2FED"/>
    <w:rsid w:val="009E7E33"/>
    <w:rsid w:val="00A2401C"/>
    <w:rsid w:val="00A27072"/>
    <w:rsid w:val="00A50111"/>
    <w:rsid w:val="00A520E2"/>
    <w:rsid w:val="00A532A4"/>
    <w:rsid w:val="00A665FD"/>
    <w:rsid w:val="00A729BC"/>
    <w:rsid w:val="00A86B00"/>
    <w:rsid w:val="00AA2706"/>
    <w:rsid w:val="00AD500F"/>
    <w:rsid w:val="00AE0DCD"/>
    <w:rsid w:val="00AE71C9"/>
    <w:rsid w:val="00AF5CB0"/>
    <w:rsid w:val="00B12434"/>
    <w:rsid w:val="00B27DE3"/>
    <w:rsid w:val="00B374C9"/>
    <w:rsid w:val="00B443C0"/>
    <w:rsid w:val="00B4484F"/>
    <w:rsid w:val="00B517BD"/>
    <w:rsid w:val="00B6063D"/>
    <w:rsid w:val="00B824B4"/>
    <w:rsid w:val="00BB1660"/>
    <w:rsid w:val="00BD45F8"/>
    <w:rsid w:val="00BD726E"/>
    <w:rsid w:val="00C00166"/>
    <w:rsid w:val="00C054C0"/>
    <w:rsid w:val="00C0593C"/>
    <w:rsid w:val="00C200E5"/>
    <w:rsid w:val="00C22626"/>
    <w:rsid w:val="00C33586"/>
    <w:rsid w:val="00C440A2"/>
    <w:rsid w:val="00C60575"/>
    <w:rsid w:val="00C638B5"/>
    <w:rsid w:val="00C63F02"/>
    <w:rsid w:val="00C65723"/>
    <w:rsid w:val="00C658A2"/>
    <w:rsid w:val="00CE7788"/>
    <w:rsid w:val="00CF316E"/>
    <w:rsid w:val="00CF55A6"/>
    <w:rsid w:val="00D213F8"/>
    <w:rsid w:val="00D23CF2"/>
    <w:rsid w:val="00D92C2F"/>
    <w:rsid w:val="00DA2315"/>
    <w:rsid w:val="00DF5F81"/>
    <w:rsid w:val="00E0569C"/>
    <w:rsid w:val="00E228B9"/>
    <w:rsid w:val="00E239AA"/>
    <w:rsid w:val="00E72E4D"/>
    <w:rsid w:val="00E7482F"/>
    <w:rsid w:val="00E875D4"/>
    <w:rsid w:val="00ED234A"/>
    <w:rsid w:val="00F0260B"/>
    <w:rsid w:val="00F040B0"/>
    <w:rsid w:val="00F056F1"/>
    <w:rsid w:val="00F2419D"/>
    <w:rsid w:val="00F56908"/>
    <w:rsid w:val="00F86006"/>
    <w:rsid w:val="00FA714E"/>
    <w:rsid w:val="00FD136B"/>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05B07"/>
  <w15:docId w15:val="{E01012C7-EF8E-4AAC-99E0-775F8A3B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AA2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3EC8E-B87C-45DD-B306-29E48A97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Адміністратор</dc:creator>
  <cp:keywords/>
  <dc:description/>
  <cp:lastModifiedBy>Пользователь</cp:lastModifiedBy>
  <cp:revision>2</cp:revision>
  <cp:lastPrinted>2021-06-18T07:22:00Z</cp:lastPrinted>
  <dcterms:created xsi:type="dcterms:W3CDTF">2021-07-28T12:13:00Z</dcterms:created>
  <dcterms:modified xsi:type="dcterms:W3CDTF">2021-07-28T12:13:00Z</dcterms:modified>
</cp:coreProperties>
</file>